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A" w:rsidRDefault="00461F84" w:rsidP="00461F84">
      <w:pPr>
        <w:pStyle w:val="NoSpacing"/>
        <w:jc w:val="center"/>
        <w:rPr>
          <w:rFonts w:asciiTheme="majorHAnsi" w:hAnsiTheme="majorHAnsi"/>
          <w:i/>
          <w:sz w:val="24"/>
          <w:szCs w:val="24"/>
        </w:rPr>
      </w:pPr>
      <w:r>
        <w:rPr>
          <w:rFonts w:asciiTheme="majorHAnsi" w:hAnsiTheme="majorHAnsi"/>
          <w:i/>
          <w:sz w:val="24"/>
          <w:szCs w:val="24"/>
        </w:rPr>
        <w:t>Town of Nichols</w:t>
      </w:r>
    </w:p>
    <w:p w:rsidR="00461F84" w:rsidRDefault="00461F84" w:rsidP="00461F84">
      <w:pPr>
        <w:pStyle w:val="NoSpacing"/>
        <w:jc w:val="center"/>
        <w:rPr>
          <w:rFonts w:asciiTheme="majorHAnsi" w:hAnsiTheme="majorHAnsi"/>
          <w:i/>
          <w:sz w:val="24"/>
          <w:szCs w:val="24"/>
        </w:rPr>
      </w:pPr>
      <w:r>
        <w:rPr>
          <w:rFonts w:asciiTheme="majorHAnsi" w:hAnsiTheme="majorHAnsi"/>
          <w:i/>
          <w:sz w:val="24"/>
          <w:szCs w:val="24"/>
        </w:rPr>
        <w:t>Public Hearing</w:t>
      </w:r>
    </w:p>
    <w:p w:rsidR="00461F84" w:rsidRDefault="00461F84" w:rsidP="00461F84">
      <w:pPr>
        <w:pStyle w:val="NoSpacing"/>
        <w:jc w:val="center"/>
        <w:rPr>
          <w:rFonts w:asciiTheme="majorHAnsi" w:hAnsiTheme="majorHAnsi"/>
          <w:i/>
          <w:sz w:val="24"/>
          <w:szCs w:val="24"/>
        </w:rPr>
      </w:pPr>
      <w:r>
        <w:rPr>
          <w:rFonts w:asciiTheme="majorHAnsi" w:hAnsiTheme="majorHAnsi"/>
          <w:i/>
          <w:sz w:val="24"/>
          <w:szCs w:val="24"/>
        </w:rPr>
        <w:t>Regular Board Meeting</w:t>
      </w:r>
    </w:p>
    <w:p w:rsidR="00461F84" w:rsidRDefault="00461F84" w:rsidP="00461F84">
      <w:pPr>
        <w:pStyle w:val="NoSpacing"/>
        <w:jc w:val="center"/>
        <w:rPr>
          <w:rFonts w:asciiTheme="majorHAnsi" w:hAnsiTheme="majorHAnsi"/>
          <w:i/>
          <w:sz w:val="24"/>
          <w:szCs w:val="24"/>
        </w:rPr>
      </w:pPr>
      <w:r>
        <w:rPr>
          <w:rFonts w:asciiTheme="majorHAnsi" w:hAnsiTheme="majorHAnsi"/>
          <w:i/>
          <w:sz w:val="24"/>
          <w:szCs w:val="24"/>
        </w:rPr>
        <w:t>October 24, 2018</w:t>
      </w:r>
    </w:p>
    <w:p w:rsidR="00461F84" w:rsidRDefault="00461F84" w:rsidP="00461F84">
      <w:pPr>
        <w:pStyle w:val="NoSpacing"/>
        <w:jc w:val="center"/>
        <w:rPr>
          <w:rFonts w:asciiTheme="majorHAnsi" w:hAnsiTheme="majorHAnsi"/>
          <w:i/>
          <w:sz w:val="24"/>
          <w:szCs w:val="24"/>
        </w:rPr>
      </w:pPr>
    </w:p>
    <w:p w:rsidR="00461F84" w:rsidRDefault="00461F84" w:rsidP="00461F84">
      <w:pPr>
        <w:pStyle w:val="NoSpacing"/>
        <w:rPr>
          <w:rFonts w:asciiTheme="majorHAnsi" w:hAnsiTheme="majorHAnsi"/>
          <w:i/>
          <w:sz w:val="24"/>
          <w:szCs w:val="24"/>
        </w:rPr>
      </w:pPr>
      <w:r>
        <w:rPr>
          <w:rFonts w:asciiTheme="majorHAnsi" w:hAnsiTheme="majorHAnsi"/>
          <w:i/>
          <w:sz w:val="24"/>
          <w:szCs w:val="24"/>
        </w:rPr>
        <w:t xml:space="preserve">Supervisor Engelbert brought the meeting to order at 7:00 pm in the Nichols Town </w:t>
      </w:r>
      <w:r w:rsidR="00754003">
        <w:rPr>
          <w:rFonts w:asciiTheme="majorHAnsi" w:hAnsiTheme="majorHAnsi"/>
          <w:i/>
          <w:sz w:val="24"/>
          <w:szCs w:val="24"/>
        </w:rPr>
        <w:t>Hall</w:t>
      </w:r>
      <w:r>
        <w:rPr>
          <w:rFonts w:asciiTheme="majorHAnsi" w:hAnsiTheme="majorHAnsi"/>
          <w:i/>
          <w:sz w:val="24"/>
          <w:szCs w:val="24"/>
        </w:rPr>
        <w:t xml:space="preserve"> located at 54 E. River Rd. Nichols NY.</w:t>
      </w:r>
    </w:p>
    <w:p w:rsidR="00461F84" w:rsidRDefault="00461F84" w:rsidP="00461F84">
      <w:pPr>
        <w:pStyle w:val="NoSpacing"/>
        <w:rPr>
          <w:rFonts w:asciiTheme="majorHAnsi" w:hAnsiTheme="majorHAnsi"/>
          <w:i/>
          <w:sz w:val="24"/>
          <w:szCs w:val="24"/>
        </w:rPr>
      </w:pPr>
    </w:p>
    <w:p w:rsidR="00461F84" w:rsidRDefault="00461F84" w:rsidP="00461F84">
      <w:pPr>
        <w:pStyle w:val="NoSpacing"/>
        <w:rPr>
          <w:rFonts w:asciiTheme="majorHAnsi" w:hAnsiTheme="majorHAnsi"/>
          <w:i/>
          <w:sz w:val="24"/>
          <w:szCs w:val="24"/>
        </w:rPr>
      </w:pPr>
      <w:r>
        <w:rPr>
          <w:rFonts w:asciiTheme="majorHAnsi" w:hAnsiTheme="majorHAnsi"/>
          <w:i/>
          <w:sz w:val="24"/>
          <w:szCs w:val="24"/>
        </w:rPr>
        <w:t>Pledge of Allegiance</w:t>
      </w:r>
    </w:p>
    <w:p w:rsidR="00461F84" w:rsidRDefault="00461F84" w:rsidP="00461F84">
      <w:pPr>
        <w:pStyle w:val="NoSpacing"/>
        <w:rPr>
          <w:rFonts w:asciiTheme="majorHAnsi" w:hAnsiTheme="majorHAnsi"/>
          <w:i/>
          <w:sz w:val="24"/>
          <w:szCs w:val="24"/>
        </w:rPr>
      </w:pPr>
    </w:p>
    <w:p w:rsidR="00461F84" w:rsidRDefault="00461F84" w:rsidP="00461F84">
      <w:pPr>
        <w:pStyle w:val="NoSpacing"/>
        <w:rPr>
          <w:rFonts w:asciiTheme="majorHAnsi" w:hAnsiTheme="majorHAnsi"/>
          <w:i/>
          <w:sz w:val="24"/>
          <w:szCs w:val="24"/>
        </w:rPr>
      </w:pPr>
      <w:r>
        <w:rPr>
          <w:rFonts w:asciiTheme="majorHAnsi" w:hAnsiTheme="majorHAnsi"/>
          <w:i/>
          <w:sz w:val="24"/>
          <w:szCs w:val="24"/>
        </w:rPr>
        <w:t>Roll Call;</w:t>
      </w:r>
    </w:p>
    <w:p w:rsidR="00461F84" w:rsidRDefault="00461F84" w:rsidP="00461F84">
      <w:pPr>
        <w:pStyle w:val="NoSpacing"/>
        <w:rPr>
          <w:rFonts w:asciiTheme="majorHAnsi" w:hAnsiTheme="majorHAnsi"/>
          <w:i/>
          <w:sz w:val="24"/>
          <w:szCs w:val="24"/>
        </w:rPr>
      </w:pPr>
      <w:r>
        <w:rPr>
          <w:rFonts w:asciiTheme="majorHAnsi" w:hAnsiTheme="majorHAnsi"/>
          <w:i/>
          <w:sz w:val="24"/>
          <w:szCs w:val="24"/>
        </w:rPr>
        <w:t>Councilperson</w:t>
      </w:r>
      <w:r>
        <w:rPr>
          <w:rFonts w:asciiTheme="majorHAnsi" w:hAnsiTheme="majorHAnsi"/>
          <w:i/>
          <w:sz w:val="24"/>
          <w:szCs w:val="24"/>
        </w:rPr>
        <w:tab/>
        <w:t xml:space="preserve"> Ray Thetga (present), Councilperson Bill Middleton (present), Councilperson Esther Woods (present), Councilperson Barbara Crannell (present), Supervisor Engelbert (present),  Karen Hunsinger Town Clerk.</w:t>
      </w:r>
    </w:p>
    <w:p w:rsidR="00324973" w:rsidRDefault="00324973" w:rsidP="00461F84">
      <w:pPr>
        <w:pStyle w:val="NoSpacing"/>
        <w:rPr>
          <w:rFonts w:asciiTheme="majorHAnsi" w:hAnsiTheme="majorHAnsi"/>
          <w:i/>
          <w:sz w:val="24"/>
          <w:szCs w:val="24"/>
        </w:rPr>
      </w:pPr>
    </w:p>
    <w:p w:rsidR="00324973" w:rsidRDefault="00324973" w:rsidP="00461F84">
      <w:pPr>
        <w:pStyle w:val="NoSpacing"/>
        <w:rPr>
          <w:rFonts w:asciiTheme="majorHAnsi" w:hAnsiTheme="majorHAnsi"/>
          <w:i/>
          <w:sz w:val="24"/>
          <w:szCs w:val="24"/>
        </w:rPr>
      </w:pPr>
      <w:r>
        <w:rPr>
          <w:rFonts w:asciiTheme="majorHAnsi" w:hAnsiTheme="majorHAnsi"/>
          <w:i/>
          <w:sz w:val="24"/>
          <w:szCs w:val="24"/>
        </w:rPr>
        <w:t>Also present;</w:t>
      </w:r>
    </w:p>
    <w:p w:rsidR="00324973" w:rsidRDefault="00F5721E" w:rsidP="00461F84">
      <w:pPr>
        <w:pStyle w:val="NoSpacing"/>
        <w:rPr>
          <w:rFonts w:asciiTheme="majorHAnsi" w:hAnsiTheme="majorHAnsi"/>
          <w:i/>
          <w:sz w:val="24"/>
          <w:szCs w:val="24"/>
        </w:rPr>
      </w:pPr>
      <w:r>
        <w:rPr>
          <w:rFonts w:asciiTheme="majorHAnsi" w:hAnsiTheme="majorHAnsi"/>
          <w:i/>
          <w:sz w:val="24"/>
          <w:szCs w:val="24"/>
        </w:rPr>
        <w:t>Warren Howler, Darryl &amp; Robin Seward, Chris Williams.</w:t>
      </w:r>
    </w:p>
    <w:p w:rsidR="00461F84" w:rsidRDefault="00461F84" w:rsidP="00461F84">
      <w:pPr>
        <w:pStyle w:val="NoSpacing"/>
        <w:rPr>
          <w:rFonts w:asciiTheme="majorHAnsi" w:hAnsiTheme="majorHAnsi"/>
          <w:i/>
          <w:sz w:val="24"/>
          <w:szCs w:val="24"/>
        </w:rPr>
      </w:pPr>
    </w:p>
    <w:p w:rsidR="00461F84" w:rsidRDefault="00324973" w:rsidP="00461F84">
      <w:pPr>
        <w:pStyle w:val="NoSpacing"/>
        <w:rPr>
          <w:rFonts w:asciiTheme="majorHAnsi" w:hAnsiTheme="majorHAnsi"/>
          <w:b/>
          <w:i/>
          <w:sz w:val="24"/>
          <w:szCs w:val="24"/>
        </w:rPr>
      </w:pPr>
      <w:r>
        <w:rPr>
          <w:rFonts w:asciiTheme="majorHAnsi" w:hAnsiTheme="majorHAnsi"/>
          <w:b/>
          <w:i/>
          <w:sz w:val="24"/>
          <w:szCs w:val="24"/>
        </w:rPr>
        <w:t>MINUTES</w:t>
      </w:r>
    </w:p>
    <w:p w:rsidR="00324973" w:rsidRDefault="00324973" w:rsidP="00461F84">
      <w:pPr>
        <w:pStyle w:val="NoSpacing"/>
        <w:rPr>
          <w:rFonts w:asciiTheme="majorHAnsi" w:hAnsiTheme="majorHAnsi"/>
          <w:i/>
          <w:sz w:val="24"/>
          <w:szCs w:val="24"/>
        </w:rPr>
      </w:pPr>
      <w:r>
        <w:rPr>
          <w:rFonts w:asciiTheme="majorHAnsi" w:hAnsiTheme="majorHAnsi"/>
          <w:i/>
          <w:sz w:val="24"/>
          <w:szCs w:val="24"/>
        </w:rPr>
        <w:t xml:space="preserve">The motion to accept the minutes as revised, made by </w:t>
      </w:r>
      <w:r w:rsidR="00FC386B">
        <w:rPr>
          <w:rFonts w:asciiTheme="majorHAnsi" w:hAnsiTheme="majorHAnsi"/>
          <w:i/>
          <w:sz w:val="24"/>
          <w:szCs w:val="24"/>
        </w:rPr>
        <w:t xml:space="preserve">B. Crannell </w:t>
      </w:r>
      <w:r>
        <w:rPr>
          <w:rFonts w:asciiTheme="majorHAnsi" w:hAnsiTheme="majorHAnsi"/>
          <w:i/>
          <w:sz w:val="24"/>
          <w:szCs w:val="24"/>
        </w:rPr>
        <w:t>2</w:t>
      </w:r>
      <w:r w:rsidRPr="00324973">
        <w:rPr>
          <w:rFonts w:asciiTheme="majorHAnsi" w:hAnsiTheme="majorHAnsi"/>
          <w:i/>
          <w:sz w:val="24"/>
          <w:szCs w:val="24"/>
          <w:vertAlign w:val="superscript"/>
        </w:rPr>
        <w:t>nd</w:t>
      </w:r>
      <w:r w:rsidR="00FC386B">
        <w:rPr>
          <w:rFonts w:asciiTheme="majorHAnsi" w:hAnsiTheme="majorHAnsi"/>
          <w:i/>
          <w:sz w:val="24"/>
          <w:szCs w:val="24"/>
          <w:vertAlign w:val="superscript"/>
        </w:rPr>
        <w:t xml:space="preserve">  </w:t>
      </w:r>
      <w:r w:rsidR="00FC386B">
        <w:rPr>
          <w:rFonts w:asciiTheme="majorHAnsi" w:hAnsiTheme="majorHAnsi"/>
          <w:i/>
          <w:sz w:val="24"/>
          <w:szCs w:val="24"/>
        </w:rPr>
        <w:t xml:space="preserve">B. Middleton </w:t>
      </w:r>
      <w:r>
        <w:rPr>
          <w:rFonts w:asciiTheme="majorHAnsi" w:hAnsiTheme="majorHAnsi"/>
          <w:i/>
          <w:sz w:val="24"/>
          <w:szCs w:val="24"/>
        </w:rPr>
        <w:t xml:space="preserve"> </w:t>
      </w:r>
    </w:p>
    <w:p w:rsidR="00324973" w:rsidRDefault="00324973" w:rsidP="00461F84">
      <w:pPr>
        <w:pStyle w:val="NoSpacing"/>
        <w:rPr>
          <w:rFonts w:asciiTheme="majorHAnsi" w:hAnsiTheme="majorHAnsi"/>
          <w:i/>
          <w:sz w:val="24"/>
          <w:szCs w:val="24"/>
        </w:rPr>
      </w:pPr>
      <w:r>
        <w:rPr>
          <w:rFonts w:asciiTheme="majorHAnsi" w:hAnsiTheme="majorHAnsi"/>
          <w:i/>
          <w:sz w:val="24"/>
          <w:szCs w:val="24"/>
        </w:rPr>
        <w:t>Roll Vote;</w:t>
      </w:r>
    </w:p>
    <w:p w:rsidR="00324973" w:rsidRDefault="00324973" w:rsidP="00461F84">
      <w:pPr>
        <w:pStyle w:val="NoSpacing"/>
        <w:rPr>
          <w:rFonts w:asciiTheme="majorHAnsi" w:hAnsiTheme="majorHAnsi"/>
          <w:i/>
          <w:sz w:val="24"/>
          <w:szCs w:val="24"/>
        </w:rPr>
      </w:pPr>
      <w:r>
        <w:rPr>
          <w:rFonts w:asciiTheme="majorHAnsi" w:hAnsiTheme="majorHAnsi"/>
          <w:i/>
          <w:sz w:val="24"/>
          <w:szCs w:val="24"/>
        </w:rPr>
        <w:t>R. Thetga (aye), B. Middleton (aye), E. Woods (</w:t>
      </w:r>
      <w:r w:rsidRPr="00DE1745">
        <w:rPr>
          <w:rFonts w:asciiTheme="majorHAnsi" w:hAnsiTheme="majorHAnsi"/>
          <w:i/>
          <w:color w:val="00B0F0"/>
          <w:sz w:val="24"/>
          <w:szCs w:val="24"/>
        </w:rPr>
        <w:t>abstain</w:t>
      </w:r>
      <w:r>
        <w:rPr>
          <w:rFonts w:asciiTheme="majorHAnsi" w:hAnsiTheme="majorHAnsi"/>
          <w:i/>
          <w:sz w:val="24"/>
          <w:szCs w:val="24"/>
        </w:rPr>
        <w:t>), B. Crannell (aye), K. Engelbert (aye).</w:t>
      </w:r>
    </w:p>
    <w:p w:rsidR="00DE1745" w:rsidRPr="00DE1745" w:rsidRDefault="00DE1745" w:rsidP="00461F84">
      <w:pPr>
        <w:pStyle w:val="NoSpacing"/>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8B5740">
        <w:rPr>
          <w:rFonts w:asciiTheme="majorHAnsi" w:hAnsiTheme="majorHAnsi"/>
          <w:i/>
          <w:sz w:val="24"/>
          <w:szCs w:val="24"/>
        </w:rPr>
        <w:tab/>
        <w:t xml:space="preserve">         </w:t>
      </w:r>
      <w:r>
        <w:rPr>
          <w:rFonts w:asciiTheme="majorHAnsi" w:hAnsiTheme="majorHAnsi"/>
          <w:i/>
          <w:sz w:val="24"/>
          <w:szCs w:val="24"/>
        </w:rPr>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1</w:t>
      </w:r>
    </w:p>
    <w:p w:rsidR="00324973" w:rsidRDefault="00324973" w:rsidP="00461F84">
      <w:pPr>
        <w:pStyle w:val="NoSpacing"/>
        <w:rPr>
          <w:rFonts w:asciiTheme="majorHAnsi" w:hAnsiTheme="majorHAnsi"/>
          <w:i/>
          <w:sz w:val="24"/>
          <w:szCs w:val="24"/>
        </w:rPr>
      </w:pPr>
    </w:p>
    <w:p w:rsidR="00324973" w:rsidRDefault="00324973" w:rsidP="00461F84">
      <w:pPr>
        <w:pStyle w:val="NoSpacing"/>
        <w:rPr>
          <w:rFonts w:asciiTheme="majorHAnsi" w:hAnsiTheme="majorHAnsi"/>
          <w:b/>
          <w:i/>
          <w:sz w:val="24"/>
          <w:szCs w:val="24"/>
        </w:rPr>
      </w:pPr>
      <w:r>
        <w:rPr>
          <w:rFonts w:asciiTheme="majorHAnsi" w:hAnsiTheme="majorHAnsi"/>
          <w:b/>
          <w:i/>
          <w:sz w:val="24"/>
          <w:szCs w:val="24"/>
        </w:rPr>
        <w:t>QUESTIONS, COMMENTS, &amp; CRITICISIMS FROM THE PUBLIC</w:t>
      </w:r>
    </w:p>
    <w:p w:rsidR="00F5721E" w:rsidRDefault="00F5721E" w:rsidP="00461F84">
      <w:pPr>
        <w:pStyle w:val="NoSpacing"/>
        <w:rPr>
          <w:rFonts w:asciiTheme="majorHAnsi" w:hAnsiTheme="majorHAnsi"/>
          <w:b/>
          <w:i/>
          <w:sz w:val="24"/>
          <w:szCs w:val="24"/>
        </w:rPr>
      </w:pPr>
    </w:p>
    <w:p w:rsidR="00F5721E" w:rsidRDefault="00F5721E" w:rsidP="00461F84">
      <w:pPr>
        <w:pStyle w:val="NoSpacing"/>
        <w:rPr>
          <w:rFonts w:asciiTheme="majorHAnsi" w:hAnsiTheme="majorHAnsi"/>
          <w:i/>
          <w:sz w:val="24"/>
          <w:szCs w:val="24"/>
        </w:rPr>
      </w:pPr>
      <w:r>
        <w:rPr>
          <w:rFonts w:asciiTheme="majorHAnsi" w:hAnsiTheme="majorHAnsi"/>
          <w:i/>
          <w:sz w:val="24"/>
          <w:szCs w:val="24"/>
        </w:rPr>
        <w:t>Mr. &amp; Mrs. Seward were present to inquire about Bridge on Smith Creek Rd., someone was at Bridge and marked bridge and road with lines</w:t>
      </w:r>
      <w:r w:rsidR="00A84231">
        <w:rPr>
          <w:rFonts w:asciiTheme="majorHAnsi" w:hAnsiTheme="majorHAnsi"/>
          <w:i/>
          <w:sz w:val="24"/>
          <w:szCs w:val="24"/>
        </w:rPr>
        <w:t xml:space="preserve">, Seward’s were curious as to who it was .  Supervisor Engelbert stated if it wasn’t the Highway Superintendent and /or Highway employee’s then it was most likely Mike Jura from Soil &amp; Water, and that the Seward’s could contact Highway Superintendent Vought.  </w:t>
      </w:r>
    </w:p>
    <w:p w:rsidR="00A84231" w:rsidRDefault="00A84231" w:rsidP="00461F84">
      <w:pPr>
        <w:pStyle w:val="NoSpacing"/>
        <w:rPr>
          <w:rFonts w:asciiTheme="majorHAnsi" w:hAnsiTheme="majorHAnsi"/>
          <w:i/>
          <w:sz w:val="24"/>
          <w:szCs w:val="24"/>
        </w:rPr>
      </w:pPr>
      <w:r>
        <w:rPr>
          <w:rFonts w:asciiTheme="majorHAnsi" w:hAnsiTheme="majorHAnsi"/>
          <w:i/>
          <w:sz w:val="24"/>
          <w:szCs w:val="24"/>
        </w:rPr>
        <w:t xml:space="preserve">There is nothing new </w:t>
      </w:r>
      <w:r w:rsidR="00754003">
        <w:rPr>
          <w:rFonts w:asciiTheme="majorHAnsi" w:hAnsiTheme="majorHAnsi"/>
          <w:i/>
          <w:sz w:val="24"/>
          <w:szCs w:val="24"/>
        </w:rPr>
        <w:t>to discuss about the Bridge, K. Engelbert reiterated that the Highway Department will work on Bridge in 2019, and that DEC regulates streams and creeks, but that in his opinion the creek needs to be cleaned and dug down for wider opening.</w:t>
      </w:r>
      <w:r w:rsidR="002302C9">
        <w:rPr>
          <w:rFonts w:asciiTheme="majorHAnsi" w:hAnsiTheme="majorHAnsi"/>
          <w:i/>
          <w:sz w:val="24"/>
          <w:szCs w:val="24"/>
        </w:rPr>
        <w:t xml:space="preserve">  </w:t>
      </w:r>
    </w:p>
    <w:p w:rsidR="00754003" w:rsidRDefault="00754003" w:rsidP="00461F84">
      <w:pPr>
        <w:pStyle w:val="NoSpacing"/>
        <w:rPr>
          <w:rFonts w:asciiTheme="majorHAnsi" w:hAnsiTheme="majorHAnsi"/>
          <w:i/>
          <w:sz w:val="24"/>
          <w:szCs w:val="24"/>
        </w:rPr>
      </w:pPr>
    </w:p>
    <w:p w:rsidR="00754003" w:rsidRDefault="00754003" w:rsidP="00461F84">
      <w:pPr>
        <w:pStyle w:val="NoSpacing"/>
        <w:rPr>
          <w:rFonts w:asciiTheme="majorHAnsi" w:hAnsiTheme="majorHAnsi"/>
          <w:b/>
          <w:i/>
          <w:sz w:val="24"/>
          <w:szCs w:val="24"/>
        </w:rPr>
      </w:pPr>
      <w:r>
        <w:rPr>
          <w:rFonts w:asciiTheme="majorHAnsi" w:hAnsiTheme="majorHAnsi"/>
          <w:b/>
          <w:i/>
          <w:sz w:val="24"/>
          <w:szCs w:val="24"/>
        </w:rPr>
        <w:t>NEW BUSINESS</w:t>
      </w:r>
    </w:p>
    <w:p w:rsidR="00754003" w:rsidRDefault="00754003" w:rsidP="00461F84">
      <w:pPr>
        <w:pStyle w:val="NoSpacing"/>
        <w:rPr>
          <w:rFonts w:asciiTheme="majorHAnsi" w:hAnsiTheme="majorHAnsi"/>
          <w:i/>
          <w:sz w:val="24"/>
          <w:szCs w:val="24"/>
        </w:rPr>
      </w:pPr>
    </w:p>
    <w:p w:rsidR="00754003" w:rsidRDefault="002302C9" w:rsidP="00461F84">
      <w:pPr>
        <w:pStyle w:val="NoSpacing"/>
        <w:rPr>
          <w:rFonts w:asciiTheme="majorHAnsi" w:hAnsiTheme="majorHAnsi"/>
          <w:i/>
          <w:sz w:val="24"/>
          <w:szCs w:val="24"/>
        </w:rPr>
      </w:pPr>
      <w:r>
        <w:rPr>
          <w:rFonts w:asciiTheme="majorHAnsi" w:hAnsiTheme="majorHAnsi"/>
          <w:i/>
          <w:sz w:val="24"/>
          <w:szCs w:val="24"/>
        </w:rPr>
        <w:t xml:space="preserve">Nichols Fire Department – Chris Williams </w:t>
      </w:r>
    </w:p>
    <w:p w:rsidR="002302C9" w:rsidRDefault="00504608" w:rsidP="00461F84">
      <w:pPr>
        <w:pStyle w:val="NoSpacing"/>
        <w:rPr>
          <w:rFonts w:asciiTheme="majorHAnsi" w:hAnsiTheme="majorHAnsi"/>
          <w:i/>
          <w:sz w:val="24"/>
          <w:szCs w:val="24"/>
        </w:rPr>
      </w:pPr>
      <w:r>
        <w:rPr>
          <w:rFonts w:asciiTheme="majorHAnsi" w:hAnsiTheme="majorHAnsi"/>
          <w:i/>
          <w:sz w:val="24"/>
          <w:szCs w:val="24"/>
        </w:rPr>
        <w:t>Chris</w:t>
      </w:r>
      <w:r w:rsidR="00EE3F6C">
        <w:rPr>
          <w:rFonts w:asciiTheme="majorHAnsi" w:hAnsiTheme="majorHAnsi"/>
          <w:i/>
          <w:sz w:val="24"/>
          <w:szCs w:val="24"/>
        </w:rPr>
        <w:t xml:space="preserve"> Williams was present to update the Town Board on the Board of Fire Commissioners member Paul Fredrichsen.  Paul has had a stroke and it is unknown what the extent of the damage from stroke will be</w:t>
      </w:r>
      <w:r>
        <w:rPr>
          <w:rFonts w:asciiTheme="majorHAnsi" w:hAnsiTheme="majorHAnsi"/>
          <w:i/>
          <w:sz w:val="24"/>
          <w:szCs w:val="24"/>
        </w:rPr>
        <w:t>, it will be a few weeks before they will know.</w:t>
      </w:r>
    </w:p>
    <w:p w:rsidR="00504608" w:rsidRDefault="00504608" w:rsidP="00461F84">
      <w:pPr>
        <w:pStyle w:val="NoSpacing"/>
        <w:rPr>
          <w:rFonts w:asciiTheme="majorHAnsi" w:hAnsiTheme="majorHAnsi"/>
          <w:i/>
          <w:sz w:val="24"/>
          <w:szCs w:val="24"/>
        </w:rPr>
      </w:pPr>
      <w:r>
        <w:rPr>
          <w:rFonts w:asciiTheme="majorHAnsi" w:hAnsiTheme="majorHAnsi"/>
          <w:i/>
          <w:sz w:val="24"/>
          <w:szCs w:val="24"/>
        </w:rPr>
        <w:t>Due to seriousness and recovery time for Paul Fredrichsen, Chris stated this will make a vacancy on the Board of Fire Commissioners according to NYS Law.  The Board of Fire Comm</w:t>
      </w:r>
      <w:r w:rsidR="003E20DB">
        <w:rPr>
          <w:rFonts w:asciiTheme="majorHAnsi" w:hAnsiTheme="majorHAnsi"/>
          <w:i/>
          <w:sz w:val="24"/>
          <w:szCs w:val="24"/>
        </w:rPr>
        <w:t>issioners will be appointing James Williams to the Board of Fire Commissioners to fill Paul Fredrichsen’s term at the Boards next meeting on November 5, 2018.</w:t>
      </w:r>
    </w:p>
    <w:p w:rsidR="003E20DB" w:rsidRDefault="003E20DB" w:rsidP="00461F84">
      <w:pPr>
        <w:pStyle w:val="NoSpacing"/>
        <w:rPr>
          <w:rFonts w:asciiTheme="majorHAnsi" w:hAnsiTheme="majorHAnsi"/>
          <w:i/>
          <w:sz w:val="24"/>
          <w:szCs w:val="24"/>
        </w:rPr>
      </w:pPr>
    </w:p>
    <w:p w:rsidR="003E20DB" w:rsidRDefault="003E20DB" w:rsidP="00461F84">
      <w:pPr>
        <w:pStyle w:val="NoSpacing"/>
        <w:rPr>
          <w:rFonts w:asciiTheme="majorHAnsi" w:hAnsiTheme="majorHAnsi"/>
          <w:i/>
          <w:sz w:val="24"/>
          <w:szCs w:val="24"/>
        </w:rPr>
      </w:pPr>
    </w:p>
    <w:p w:rsidR="003E20DB" w:rsidRDefault="003E20DB" w:rsidP="003E20DB">
      <w:pPr>
        <w:pStyle w:val="NoSpacing"/>
        <w:jc w:val="center"/>
        <w:rPr>
          <w:rFonts w:asciiTheme="majorHAnsi" w:hAnsiTheme="majorHAnsi"/>
          <w:i/>
          <w:sz w:val="24"/>
          <w:szCs w:val="24"/>
        </w:rPr>
      </w:pPr>
      <w:r>
        <w:rPr>
          <w:rFonts w:asciiTheme="majorHAnsi" w:hAnsiTheme="majorHAnsi"/>
          <w:i/>
          <w:sz w:val="24"/>
          <w:szCs w:val="24"/>
        </w:rPr>
        <w:t>PUBLIC HEARING</w:t>
      </w:r>
    </w:p>
    <w:p w:rsidR="003E20DB" w:rsidRDefault="003E20DB" w:rsidP="003E20DB">
      <w:pPr>
        <w:pStyle w:val="NoSpacing"/>
        <w:jc w:val="center"/>
        <w:rPr>
          <w:rFonts w:asciiTheme="majorHAnsi" w:hAnsiTheme="majorHAnsi"/>
          <w:i/>
          <w:sz w:val="24"/>
          <w:szCs w:val="24"/>
        </w:rPr>
      </w:pPr>
      <w:r>
        <w:rPr>
          <w:rFonts w:asciiTheme="majorHAnsi" w:hAnsiTheme="majorHAnsi"/>
          <w:i/>
          <w:sz w:val="24"/>
          <w:szCs w:val="24"/>
        </w:rPr>
        <w:t>2019 BUDGET</w:t>
      </w:r>
    </w:p>
    <w:p w:rsidR="003E20DB" w:rsidRDefault="003E20DB" w:rsidP="003E20DB">
      <w:pPr>
        <w:pStyle w:val="NoSpacing"/>
        <w:jc w:val="center"/>
        <w:rPr>
          <w:rFonts w:asciiTheme="majorHAnsi" w:hAnsiTheme="majorHAnsi"/>
          <w:i/>
          <w:sz w:val="24"/>
          <w:szCs w:val="24"/>
        </w:rPr>
      </w:pPr>
    </w:p>
    <w:p w:rsidR="00783889" w:rsidRDefault="00783889" w:rsidP="00783889">
      <w:pPr>
        <w:pStyle w:val="NoSpacing"/>
        <w:rPr>
          <w:rFonts w:asciiTheme="majorHAnsi" w:hAnsiTheme="majorHAnsi"/>
          <w:i/>
          <w:sz w:val="24"/>
          <w:szCs w:val="24"/>
        </w:rPr>
      </w:pPr>
      <w:r>
        <w:rPr>
          <w:rFonts w:asciiTheme="majorHAnsi" w:hAnsiTheme="majorHAnsi"/>
          <w:i/>
          <w:sz w:val="24"/>
          <w:szCs w:val="24"/>
        </w:rPr>
        <w:t xml:space="preserve">Supervisor Engelbert opened Public Hearing at 7:11 </w:t>
      </w:r>
      <w:r w:rsidR="00634C0E">
        <w:rPr>
          <w:rFonts w:asciiTheme="majorHAnsi" w:hAnsiTheme="majorHAnsi"/>
          <w:i/>
          <w:sz w:val="24"/>
          <w:szCs w:val="24"/>
        </w:rPr>
        <w:t>pm Floor</w:t>
      </w:r>
      <w:r>
        <w:rPr>
          <w:rFonts w:asciiTheme="majorHAnsi" w:hAnsiTheme="majorHAnsi"/>
          <w:i/>
          <w:sz w:val="24"/>
          <w:szCs w:val="24"/>
        </w:rPr>
        <w:t xml:space="preserve"> was open to public for questions or comments on 2019 Budget. </w:t>
      </w:r>
    </w:p>
    <w:p w:rsidR="00783889" w:rsidRDefault="00783889" w:rsidP="00783889">
      <w:pPr>
        <w:pStyle w:val="NoSpacing"/>
        <w:rPr>
          <w:rFonts w:asciiTheme="majorHAnsi" w:hAnsiTheme="majorHAnsi"/>
          <w:i/>
          <w:sz w:val="24"/>
          <w:szCs w:val="24"/>
        </w:rPr>
      </w:pPr>
      <w:r>
        <w:rPr>
          <w:rFonts w:asciiTheme="majorHAnsi" w:hAnsiTheme="majorHAnsi"/>
          <w:i/>
          <w:sz w:val="24"/>
          <w:szCs w:val="24"/>
        </w:rPr>
        <w:t xml:space="preserve">Supervisor stated there have been know changes made to the Budget from Tentative or Preliminary </w:t>
      </w:r>
      <w:r w:rsidR="00634C0E">
        <w:rPr>
          <w:rFonts w:asciiTheme="majorHAnsi" w:hAnsiTheme="majorHAnsi"/>
          <w:i/>
          <w:sz w:val="24"/>
          <w:szCs w:val="24"/>
        </w:rPr>
        <w:t>Budget</w:t>
      </w:r>
      <w:r>
        <w:rPr>
          <w:rFonts w:asciiTheme="majorHAnsi" w:hAnsiTheme="majorHAnsi"/>
          <w:i/>
          <w:sz w:val="24"/>
          <w:szCs w:val="24"/>
        </w:rPr>
        <w:t xml:space="preserve"> and at this time </w:t>
      </w:r>
      <w:r w:rsidR="0074184E">
        <w:rPr>
          <w:rFonts w:asciiTheme="majorHAnsi" w:hAnsiTheme="majorHAnsi"/>
          <w:i/>
          <w:sz w:val="24"/>
          <w:szCs w:val="24"/>
        </w:rPr>
        <w:t>with budget left as is there will be a 26.6 % tax cut.</w:t>
      </w:r>
    </w:p>
    <w:p w:rsidR="0074184E" w:rsidRDefault="0074184E" w:rsidP="00783889">
      <w:pPr>
        <w:pStyle w:val="NoSpacing"/>
        <w:rPr>
          <w:rFonts w:asciiTheme="majorHAnsi" w:hAnsiTheme="majorHAnsi"/>
          <w:i/>
          <w:sz w:val="24"/>
          <w:szCs w:val="24"/>
        </w:rPr>
      </w:pPr>
      <w:r>
        <w:rPr>
          <w:rFonts w:asciiTheme="majorHAnsi" w:hAnsiTheme="majorHAnsi"/>
          <w:i/>
          <w:sz w:val="24"/>
          <w:szCs w:val="24"/>
        </w:rPr>
        <w:t>No further comments</w:t>
      </w:r>
    </w:p>
    <w:p w:rsidR="0074184E" w:rsidRDefault="0074184E" w:rsidP="00783889">
      <w:pPr>
        <w:pStyle w:val="NoSpacing"/>
        <w:rPr>
          <w:rFonts w:asciiTheme="majorHAnsi" w:hAnsiTheme="majorHAnsi"/>
          <w:i/>
          <w:sz w:val="24"/>
          <w:szCs w:val="24"/>
        </w:rPr>
      </w:pPr>
      <w:r>
        <w:rPr>
          <w:rFonts w:asciiTheme="majorHAnsi" w:hAnsiTheme="majorHAnsi"/>
          <w:i/>
          <w:sz w:val="24"/>
          <w:szCs w:val="24"/>
        </w:rPr>
        <w:t>Supervisor Engelbert closed Public Hearing at 7:14 pm.</w:t>
      </w:r>
    </w:p>
    <w:p w:rsidR="0074184E" w:rsidRDefault="0074184E" w:rsidP="00783889">
      <w:pPr>
        <w:pStyle w:val="NoSpacing"/>
        <w:rPr>
          <w:rFonts w:asciiTheme="majorHAnsi" w:hAnsiTheme="majorHAnsi"/>
          <w:i/>
          <w:sz w:val="24"/>
          <w:szCs w:val="24"/>
        </w:rPr>
      </w:pPr>
    </w:p>
    <w:p w:rsidR="0074184E" w:rsidRDefault="0074184E" w:rsidP="00783889">
      <w:pPr>
        <w:pStyle w:val="NoSpacing"/>
        <w:rPr>
          <w:rFonts w:asciiTheme="majorHAnsi" w:hAnsiTheme="majorHAnsi"/>
          <w:i/>
          <w:sz w:val="24"/>
          <w:szCs w:val="24"/>
        </w:rPr>
      </w:pPr>
    </w:p>
    <w:p w:rsidR="0074184E" w:rsidRDefault="0074184E" w:rsidP="00783889">
      <w:pPr>
        <w:pStyle w:val="NoSpacing"/>
        <w:rPr>
          <w:rFonts w:asciiTheme="majorHAnsi" w:hAnsiTheme="majorHAnsi"/>
          <w:b/>
          <w:i/>
          <w:sz w:val="24"/>
          <w:szCs w:val="24"/>
        </w:rPr>
      </w:pPr>
      <w:r>
        <w:rPr>
          <w:rFonts w:asciiTheme="majorHAnsi" w:hAnsiTheme="majorHAnsi"/>
          <w:b/>
          <w:i/>
          <w:sz w:val="24"/>
          <w:szCs w:val="24"/>
        </w:rPr>
        <w:t>ADDITIONAL NEW BUSINESS FROM BOARD MEMBERS</w:t>
      </w:r>
    </w:p>
    <w:p w:rsidR="0074184E" w:rsidRDefault="0074184E" w:rsidP="00783889">
      <w:pPr>
        <w:pStyle w:val="NoSpacing"/>
        <w:rPr>
          <w:rFonts w:asciiTheme="majorHAnsi" w:hAnsiTheme="majorHAnsi"/>
          <w:b/>
          <w:i/>
          <w:sz w:val="24"/>
          <w:szCs w:val="24"/>
        </w:rPr>
      </w:pPr>
    </w:p>
    <w:p w:rsidR="0074184E" w:rsidRDefault="0074184E" w:rsidP="00783889">
      <w:pPr>
        <w:pStyle w:val="NoSpacing"/>
        <w:rPr>
          <w:rFonts w:asciiTheme="majorHAnsi" w:hAnsiTheme="majorHAnsi"/>
          <w:b/>
          <w:i/>
          <w:sz w:val="24"/>
          <w:szCs w:val="24"/>
        </w:rPr>
      </w:pPr>
      <w:r>
        <w:rPr>
          <w:rFonts w:asciiTheme="majorHAnsi" w:hAnsiTheme="majorHAnsi"/>
          <w:b/>
          <w:i/>
          <w:sz w:val="24"/>
          <w:szCs w:val="24"/>
        </w:rPr>
        <w:t>UPDATE FROM TOWN DEPARTMENTS/PERSONNEL</w:t>
      </w:r>
    </w:p>
    <w:p w:rsidR="0074184E" w:rsidRDefault="0074184E" w:rsidP="00783889">
      <w:pPr>
        <w:pStyle w:val="NoSpacing"/>
        <w:rPr>
          <w:rFonts w:asciiTheme="majorHAnsi" w:hAnsiTheme="majorHAnsi"/>
          <w:b/>
          <w:i/>
          <w:sz w:val="24"/>
          <w:szCs w:val="24"/>
        </w:rPr>
      </w:pPr>
    </w:p>
    <w:p w:rsidR="0074184E" w:rsidRDefault="0074184E" w:rsidP="0074184E">
      <w:pPr>
        <w:pStyle w:val="NoSpacing"/>
        <w:numPr>
          <w:ilvl w:val="0"/>
          <w:numId w:val="1"/>
        </w:numPr>
        <w:rPr>
          <w:rFonts w:asciiTheme="majorHAnsi" w:hAnsiTheme="majorHAnsi"/>
          <w:i/>
          <w:sz w:val="24"/>
          <w:szCs w:val="24"/>
        </w:rPr>
      </w:pPr>
      <w:r w:rsidRPr="0074184E">
        <w:rPr>
          <w:rFonts w:asciiTheme="majorHAnsi" w:hAnsiTheme="majorHAnsi"/>
          <w:i/>
          <w:sz w:val="24"/>
          <w:szCs w:val="24"/>
        </w:rPr>
        <w:t>Planning Board</w:t>
      </w:r>
      <w:r>
        <w:rPr>
          <w:rFonts w:asciiTheme="majorHAnsi" w:hAnsiTheme="majorHAnsi"/>
          <w:i/>
          <w:sz w:val="24"/>
          <w:szCs w:val="24"/>
        </w:rPr>
        <w:t xml:space="preserve"> – B</w:t>
      </w:r>
      <w:r w:rsidR="00634C0E">
        <w:rPr>
          <w:rFonts w:asciiTheme="majorHAnsi" w:hAnsiTheme="majorHAnsi"/>
          <w:i/>
          <w:sz w:val="24"/>
          <w:szCs w:val="24"/>
        </w:rPr>
        <w:t>.</w:t>
      </w:r>
      <w:r>
        <w:rPr>
          <w:rFonts w:asciiTheme="majorHAnsi" w:hAnsiTheme="majorHAnsi"/>
          <w:i/>
          <w:sz w:val="24"/>
          <w:szCs w:val="24"/>
        </w:rPr>
        <w:t xml:space="preserve"> Crannell</w:t>
      </w:r>
    </w:p>
    <w:p w:rsidR="0074184E" w:rsidRDefault="0074184E" w:rsidP="0074184E">
      <w:pPr>
        <w:pStyle w:val="NoSpacing"/>
        <w:ind w:left="1440"/>
        <w:rPr>
          <w:rFonts w:asciiTheme="majorHAnsi" w:hAnsiTheme="majorHAnsi"/>
          <w:i/>
          <w:sz w:val="24"/>
          <w:szCs w:val="24"/>
        </w:rPr>
      </w:pPr>
    </w:p>
    <w:p w:rsidR="0074184E" w:rsidRDefault="00634C0E" w:rsidP="00634C0E">
      <w:pPr>
        <w:pStyle w:val="NoSpacing"/>
        <w:rPr>
          <w:rFonts w:asciiTheme="majorHAnsi" w:hAnsiTheme="majorHAnsi"/>
          <w:b/>
          <w:i/>
          <w:sz w:val="24"/>
          <w:szCs w:val="24"/>
        </w:rPr>
      </w:pPr>
      <w:r>
        <w:rPr>
          <w:rFonts w:asciiTheme="majorHAnsi" w:hAnsiTheme="majorHAnsi"/>
          <w:b/>
          <w:i/>
          <w:sz w:val="24"/>
          <w:szCs w:val="24"/>
        </w:rPr>
        <w:t>OLD BUSINESS</w:t>
      </w:r>
    </w:p>
    <w:p w:rsidR="00634C0E" w:rsidRDefault="00634C0E" w:rsidP="00634C0E">
      <w:pPr>
        <w:pStyle w:val="NoSpacing"/>
        <w:rPr>
          <w:rFonts w:asciiTheme="majorHAnsi" w:hAnsiTheme="majorHAnsi"/>
          <w:b/>
          <w:i/>
          <w:sz w:val="24"/>
          <w:szCs w:val="24"/>
        </w:rPr>
      </w:pPr>
    </w:p>
    <w:p w:rsidR="00634C0E" w:rsidRDefault="00634C0E" w:rsidP="00634C0E">
      <w:pPr>
        <w:pStyle w:val="NoSpacing"/>
        <w:numPr>
          <w:ilvl w:val="0"/>
          <w:numId w:val="1"/>
        </w:numPr>
        <w:rPr>
          <w:rFonts w:asciiTheme="majorHAnsi" w:hAnsiTheme="majorHAnsi"/>
          <w:i/>
          <w:sz w:val="24"/>
          <w:szCs w:val="24"/>
        </w:rPr>
      </w:pPr>
      <w:r>
        <w:rPr>
          <w:rFonts w:asciiTheme="majorHAnsi" w:hAnsiTheme="majorHAnsi"/>
          <w:i/>
          <w:sz w:val="24"/>
          <w:szCs w:val="24"/>
        </w:rPr>
        <w:t>New York Rising – B. Crannell</w:t>
      </w:r>
    </w:p>
    <w:p w:rsidR="00634C0E" w:rsidRDefault="00634C0E" w:rsidP="00634C0E">
      <w:pPr>
        <w:pStyle w:val="NoSpacing"/>
        <w:ind w:left="1440"/>
        <w:rPr>
          <w:rFonts w:asciiTheme="majorHAnsi" w:hAnsiTheme="majorHAnsi"/>
          <w:i/>
          <w:sz w:val="24"/>
          <w:szCs w:val="24"/>
        </w:rPr>
      </w:pPr>
    </w:p>
    <w:p w:rsidR="00634C0E" w:rsidRDefault="00634C0E" w:rsidP="00634C0E">
      <w:pPr>
        <w:pStyle w:val="NoSpacing"/>
        <w:numPr>
          <w:ilvl w:val="0"/>
          <w:numId w:val="1"/>
        </w:numPr>
        <w:rPr>
          <w:rFonts w:asciiTheme="majorHAnsi" w:hAnsiTheme="majorHAnsi"/>
          <w:i/>
          <w:sz w:val="24"/>
          <w:szCs w:val="24"/>
        </w:rPr>
      </w:pPr>
      <w:r>
        <w:rPr>
          <w:rFonts w:asciiTheme="majorHAnsi" w:hAnsiTheme="majorHAnsi"/>
          <w:i/>
          <w:sz w:val="24"/>
          <w:szCs w:val="24"/>
        </w:rPr>
        <w:t>Reap – B. Crannell</w:t>
      </w:r>
    </w:p>
    <w:p w:rsidR="00634C0E" w:rsidRDefault="00634C0E" w:rsidP="00634C0E">
      <w:pPr>
        <w:pStyle w:val="NoSpacing"/>
        <w:rPr>
          <w:rFonts w:asciiTheme="majorHAnsi" w:hAnsiTheme="majorHAnsi"/>
          <w:i/>
          <w:sz w:val="24"/>
          <w:szCs w:val="24"/>
        </w:rPr>
      </w:pPr>
    </w:p>
    <w:p w:rsidR="00634C0E" w:rsidRDefault="00634C0E" w:rsidP="00634C0E">
      <w:pPr>
        <w:pStyle w:val="NoSpacing"/>
        <w:numPr>
          <w:ilvl w:val="0"/>
          <w:numId w:val="1"/>
        </w:numPr>
        <w:rPr>
          <w:rFonts w:asciiTheme="majorHAnsi" w:hAnsiTheme="majorHAnsi"/>
          <w:i/>
          <w:sz w:val="24"/>
          <w:szCs w:val="24"/>
        </w:rPr>
      </w:pPr>
      <w:r w:rsidRPr="00634C0E">
        <w:rPr>
          <w:rFonts w:asciiTheme="majorHAnsi" w:hAnsiTheme="majorHAnsi"/>
          <w:i/>
          <w:sz w:val="24"/>
          <w:szCs w:val="24"/>
        </w:rPr>
        <w:t>Nichols Cemetery – K. Engelbert</w:t>
      </w:r>
    </w:p>
    <w:p w:rsidR="00634C0E" w:rsidRDefault="00634C0E" w:rsidP="00634C0E">
      <w:pPr>
        <w:pStyle w:val="NoSpacing"/>
        <w:ind w:left="1440"/>
        <w:rPr>
          <w:rFonts w:asciiTheme="majorHAnsi" w:hAnsiTheme="majorHAnsi"/>
          <w:i/>
          <w:sz w:val="24"/>
          <w:szCs w:val="24"/>
        </w:rPr>
      </w:pPr>
      <w:r>
        <w:rPr>
          <w:rFonts w:asciiTheme="majorHAnsi" w:hAnsiTheme="majorHAnsi"/>
          <w:i/>
          <w:sz w:val="24"/>
          <w:szCs w:val="24"/>
        </w:rPr>
        <w:t xml:space="preserve">The meeting </w:t>
      </w:r>
      <w:r w:rsidR="00232FFA">
        <w:rPr>
          <w:rFonts w:asciiTheme="majorHAnsi" w:hAnsiTheme="majorHAnsi"/>
          <w:i/>
          <w:sz w:val="24"/>
          <w:szCs w:val="24"/>
        </w:rPr>
        <w:t>for</w:t>
      </w:r>
      <w:r>
        <w:rPr>
          <w:rFonts w:asciiTheme="majorHAnsi" w:hAnsiTheme="majorHAnsi"/>
          <w:i/>
          <w:sz w:val="24"/>
          <w:szCs w:val="24"/>
        </w:rPr>
        <w:t xml:space="preserve"> the Nichols Cemetery </w:t>
      </w:r>
      <w:r w:rsidR="009551E1">
        <w:rPr>
          <w:rFonts w:asciiTheme="majorHAnsi" w:hAnsiTheme="majorHAnsi"/>
          <w:i/>
          <w:sz w:val="24"/>
          <w:szCs w:val="24"/>
        </w:rPr>
        <w:t>Association</w:t>
      </w:r>
      <w:r w:rsidR="00A22B5F">
        <w:rPr>
          <w:rFonts w:asciiTheme="majorHAnsi" w:hAnsiTheme="majorHAnsi"/>
          <w:i/>
          <w:sz w:val="24"/>
          <w:szCs w:val="24"/>
        </w:rPr>
        <w:t xml:space="preserve"> </w:t>
      </w:r>
      <w:r>
        <w:rPr>
          <w:rFonts w:asciiTheme="majorHAnsi" w:hAnsiTheme="majorHAnsi"/>
          <w:i/>
          <w:sz w:val="24"/>
          <w:szCs w:val="24"/>
        </w:rPr>
        <w:t>will be on November 3, 2018 at 9:00 am at the Pres</w:t>
      </w:r>
      <w:r w:rsidR="000E2F0D">
        <w:rPr>
          <w:rFonts w:asciiTheme="majorHAnsi" w:hAnsiTheme="majorHAnsi"/>
          <w:i/>
          <w:sz w:val="24"/>
          <w:szCs w:val="24"/>
        </w:rPr>
        <w:t>byterian</w:t>
      </w:r>
      <w:r>
        <w:rPr>
          <w:rFonts w:asciiTheme="majorHAnsi" w:hAnsiTheme="majorHAnsi"/>
          <w:i/>
          <w:sz w:val="24"/>
          <w:szCs w:val="24"/>
        </w:rPr>
        <w:t xml:space="preserve"> Church, Main Street Nichols.</w:t>
      </w:r>
    </w:p>
    <w:p w:rsidR="00634C0E" w:rsidRDefault="00634C0E" w:rsidP="00634C0E">
      <w:pPr>
        <w:pStyle w:val="NoSpacing"/>
        <w:ind w:left="1440"/>
        <w:rPr>
          <w:rFonts w:asciiTheme="majorHAnsi" w:hAnsiTheme="majorHAnsi"/>
          <w:i/>
          <w:sz w:val="24"/>
          <w:szCs w:val="24"/>
        </w:rPr>
      </w:pPr>
      <w:r>
        <w:rPr>
          <w:rFonts w:asciiTheme="majorHAnsi" w:hAnsiTheme="majorHAnsi"/>
          <w:i/>
          <w:sz w:val="24"/>
          <w:szCs w:val="24"/>
        </w:rPr>
        <w:t xml:space="preserve"> </w:t>
      </w:r>
    </w:p>
    <w:p w:rsidR="00634C0E" w:rsidRDefault="00634C0E" w:rsidP="00634C0E">
      <w:pPr>
        <w:pStyle w:val="NoSpacing"/>
        <w:numPr>
          <w:ilvl w:val="0"/>
          <w:numId w:val="1"/>
        </w:numPr>
        <w:rPr>
          <w:rFonts w:asciiTheme="majorHAnsi" w:hAnsiTheme="majorHAnsi"/>
          <w:i/>
          <w:sz w:val="24"/>
          <w:szCs w:val="24"/>
        </w:rPr>
      </w:pPr>
      <w:r>
        <w:rPr>
          <w:rFonts w:asciiTheme="majorHAnsi" w:hAnsiTheme="majorHAnsi"/>
          <w:i/>
          <w:sz w:val="24"/>
          <w:szCs w:val="24"/>
        </w:rPr>
        <w:t>Highway Garage – K. Engelbert</w:t>
      </w:r>
    </w:p>
    <w:p w:rsidR="00A22B5F" w:rsidRDefault="00A22B5F" w:rsidP="00A22B5F">
      <w:pPr>
        <w:pStyle w:val="NoSpacing"/>
        <w:ind w:left="1440"/>
        <w:rPr>
          <w:rFonts w:asciiTheme="majorHAnsi" w:hAnsiTheme="majorHAnsi"/>
          <w:i/>
          <w:sz w:val="24"/>
          <w:szCs w:val="24"/>
        </w:rPr>
      </w:pPr>
      <w:r>
        <w:rPr>
          <w:rFonts w:asciiTheme="majorHAnsi" w:hAnsiTheme="majorHAnsi"/>
          <w:i/>
          <w:sz w:val="24"/>
          <w:szCs w:val="24"/>
        </w:rPr>
        <w:t>Nothing new to report, contractors are hard at work, the project is moving very quickly.</w:t>
      </w:r>
    </w:p>
    <w:p w:rsidR="00A22B5F" w:rsidRDefault="00A22B5F" w:rsidP="00A22B5F">
      <w:pPr>
        <w:pStyle w:val="NoSpacing"/>
        <w:ind w:left="1440"/>
        <w:rPr>
          <w:rFonts w:asciiTheme="majorHAnsi" w:hAnsiTheme="majorHAnsi"/>
          <w:i/>
          <w:sz w:val="24"/>
          <w:szCs w:val="24"/>
        </w:rPr>
      </w:pPr>
    </w:p>
    <w:p w:rsidR="00A22B5F" w:rsidRDefault="009551E1" w:rsidP="00A22B5F">
      <w:pPr>
        <w:pStyle w:val="NoSpacing"/>
        <w:numPr>
          <w:ilvl w:val="0"/>
          <w:numId w:val="1"/>
        </w:numPr>
        <w:rPr>
          <w:rFonts w:asciiTheme="majorHAnsi" w:hAnsiTheme="majorHAnsi"/>
          <w:i/>
          <w:sz w:val="24"/>
          <w:szCs w:val="24"/>
        </w:rPr>
      </w:pPr>
      <w:r>
        <w:rPr>
          <w:rFonts w:asciiTheme="majorHAnsi" w:hAnsiTheme="majorHAnsi"/>
          <w:i/>
          <w:sz w:val="24"/>
          <w:szCs w:val="24"/>
        </w:rPr>
        <w:t>NES – B. Middleton</w:t>
      </w:r>
    </w:p>
    <w:p w:rsidR="009551E1" w:rsidRDefault="009551E1" w:rsidP="009551E1">
      <w:pPr>
        <w:pStyle w:val="NoSpacing"/>
        <w:ind w:left="1440"/>
        <w:rPr>
          <w:rFonts w:asciiTheme="majorHAnsi" w:hAnsiTheme="majorHAnsi"/>
          <w:i/>
          <w:sz w:val="24"/>
          <w:szCs w:val="24"/>
        </w:rPr>
      </w:pPr>
      <w:r>
        <w:rPr>
          <w:rFonts w:asciiTheme="majorHAnsi" w:hAnsiTheme="majorHAnsi"/>
          <w:i/>
          <w:sz w:val="24"/>
          <w:szCs w:val="24"/>
        </w:rPr>
        <w:t>There was a leak in one of the bathrooms</w:t>
      </w:r>
      <w:r w:rsidR="00232FFA">
        <w:rPr>
          <w:rFonts w:asciiTheme="majorHAnsi" w:hAnsiTheme="majorHAnsi"/>
          <w:i/>
          <w:sz w:val="24"/>
          <w:szCs w:val="24"/>
        </w:rPr>
        <w:t xml:space="preserve"> and the </w:t>
      </w:r>
      <w:r w:rsidR="00F57D59">
        <w:rPr>
          <w:rFonts w:asciiTheme="majorHAnsi" w:hAnsiTheme="majorHAnsi"/>
          <w:i/>
          <w:sz w:val="24"/>
          <w:szCs w:val="24"/>
        </w:rPr>
        <w:t>furnace</w:t>
      </w:r>
      <w:r>
        <w:rPr>
          <w:rFonts w:asciiTheme="majorHAnsi" w:hAnsiTheme="majorHAnsi"/>
          <w:i/>
          <w:sz w:val="24"/>
          <w:szCs w:val="24"/>
        </w:rPr>
        <w:t xml:space="preserve"> quit working last week, Martin’s </w:t>
      </w:r>
      <w:r w:rsidR="00F57D59">
        <w:rPr>
          <w:rFonts w:asciiTheme="majorHAnsi" w:hAnsiTheme="majorHAnsi"/>
          <w:i/>
          <w:sz w:val="24"/>
          <w:szCs w:val="24"/>
        </w:rPr>
        <w:t>plumbing</w:t>
      </w:r>
      <w:r>
        <w:rPr>
          <w:rFonts w:asciiTheme="majorHAnsi" w:hAnsiTheme="majorHAnsi"/>
          <w:i/>
          <w:sz w:val="24"/>
          <w:szCs w:val="24"/>
        </w:rPr>
        <w:t xml:space="preserve"> and Heating was contacted and fixed problems, working on maintenance </w:t>
      </w:r>
      <w:r w:rsidR="00F57D59">
        <w:rPr>
          <w:rFonts w:asciiTheme="majorHAnsi" w:hAnsiTheme="majorHAnsi"/>
          <w:i/>
          <w:sz w:val="24"/>
          <w:szCs w:val="24"/>
        </w:rPr>
        <w:t>contract with</w:t>
      </w:r>
      <w:r>
        <w:rPr>
          <w:rFonts w:asciiTheme="majorHAnsi" w:hAnsiTheme="majorHAnsi"/>
          <w:i/>
          <w:sz w:val="24"/>
          <w:szCs w:val="24"/>
        </w:rPr>
        <w:t xml:space="preserve"> Martin’s.</w:t>
      </w:r>
    </w:p>
    <w:p w:rsidR="009551E1" w:rsidRDefault="009551E1" w:rsidP="009551E1">
      <w:pPr>
        <w:pStyle w:val="NoSpacing"/>
        <w:ind w:left="1440"/>
        <w:rPr>
          <w:rFonts w:asciiTheme="majorHAnsi" w:hAnsiTheme="majorHAnsi"/>
          <w:i/>
          <w:sz w:val="24"/>
          <w:szCs w:val="24"/>
        </w:rPr>
      </w:pPr>
    </w:p>
    <w:p w:rsidR="009551E1" w:rsidRDefault="009551E1" w:rsidP="009551E1">
      <w:pPr>
        <w:pStyle w:val="NoSpacing"/>
        <w:numPr>
          <w:ilvl w:val="0"/>
          <w:numId w:val="1"/>
        </w:numPr>
        <w:rPr>
          <w:rFonts w:asciiTheme="majorHAnsi" w:hAnsiTheme="majorHAnsi"/>
          <w:i/>
          <w:sz w:val="24"/>
          <w:szCs w:val="24"/>
        </w:rPr>
      </w:pPr>
      <w:r>
        <w:rPr>
          <w:rFonts w:asciiTheme="majorHAnsi" w:hAnsiTheme="majorHAnsi"/>
          <w:i/>
          <w:sz w:val="24"/>
          <w:szCs w:val="24"/>
        </w:rPr>
        <w:t xml:space="preserve">Nichols Cemetery mowing contract – B. Middleton </w:t>
      </w:r>
    </w:p>
    <w:p w:rsidR="001B3117" w:rsidRDefault="009551E1" w:rsidP="009551E1">
      <w:pPr>
        <w:pStyle w:val="NoSpacing"/>
        <w:ind w:left="1440"/>
        <w:rPr>
          <w:rFonts w:asciiTheme="majorHAnsi" w:hAnsiTheme="majorHAnsi"/>
          <w:i/>
          <w:sz w:val="24"/>
          <w:szCs w:val="24"/>
        </w:rPr>
      </w:pPr>
      <w:r>
        <w:rPr>
          <w:rFonts w:asciiTheme="majorHAnsi" w:hAnsiTheme="majorHAnsi"/>
          <w:i/>
          <w:sz w:val="24"/>
          <w:szCs w:val="24"/>
        </w:rPr>
        <w:t>B. Middleton and K. Engelbert have looked at cemet</w:t>
      </w:r>
      <w:r w:rsidR="00F57D59">
        <w:rPr>
          <w:rFonts w:asciiTheme="majorHAnsi" w:hAnsiTheme="majorHAnsi"/>
          <w:i/>
          <w:sz w:val="24"/>
          <w:szCs w:val="24"/>
        </w:rPr>
        <w:t xml:space="preserve">eries before and after Scotts Lawn </w:t>
      </w:r>
      <w:proofErr w:type="spellStart"/>
      <w:r w:rsidR="00F57D59">
        <w:rPr>
          <w:rFonts w:asciiTheme="majorHAnsi" w:hAnsiTheme="majorHAnsi"/>
          <w:i/>
          <w:sz w:val="24"/>
          <w:szCs w:val="24"/>
        </w:rPr>
        <w:t>mowed</w:t>
      </w:r>
      <w:proofErr w:type="spellEnd"/>
      <w:r w:rsidR="00F57D59">
        <w:rPr>
          <w:rFonts w:asciiTheme="majorHAnsi" w:hAnsiTheme="majorHAnsi"/>
          <w:i/>
          <w:sz w:val="24"/>
          <w:szCs w:val="24"/>
        </w:rPr>
        <w:t xml:space="preserve"> them, both Middleton and Engelbert felt that they looked g</w:t>
      </w:r>
      <w:r w:rsidR="00BB297D">
        <w:rPr>
          <w:rFonts w:asciiTheme="majorHAnsi" w:hAnsiTheme="majorHAnsi"/>
          <w:i/>
          <w:sz w:val="24"/>
          <w:szCs w:val="24"/>
        </w:rPr>
        <w:t>ood</w:t>
      </w:r>
      <w:r w:rsidR="00F57D59">
        <w:rPr>
          <w:rFonts w:asciiTheme="majorHAnsi" w:hAnsiTheme="majorHAnsi"/>
          <w:i/>
          <w:sz w:val="24"/>
          <w:szCs w:val="24"/>
        </w:rPr>
        <w:t xml:space="preserve">. B. Middleton spoke with Scotts Lawn </w:t>
      </w:r>
      <w:r w:rsidR="00DE2A02">
        <w:rPr>
          <w:rFonts w:asciiTheme="majorHAnsi" w:hAnsiTheme="majorHAnsi"/>
          <w:i/>
          <w:sz w:val="24"/>
          <w:szCs w:val="24"/>
        </w:rPr>
        <w:t xml:space="preserve">about the Cemetery Mowing </w:t>
      </w:r>
      <w:r w:rsidR="00F57D59">
        <w:rPr>
          <w:rFonts w:asciiTheme="majorHAnsi" w:hAnsiTheme="majorHAnsi"/>
          <w:i/>
          <w:sz w:val="24"/>
          <w:szCs w:val="24"/>
        </w:rPr>
        <w:t xml:space="preserve">and they </w:t>
      </w:r>
      <w:r w:rsidR="00DE2A02">
        <w:rPr>
          <w:rFonts w:asciiTheme="majorHAnsi" w:hAnsiTheme="majorHAnsi"/>
          <w:i/>
          <w:sz w:val="24"/>
          <w:szCs w:val="24"/>
        </w:rPr>
        <w:t xml:space="preserve">have offered to </w:t>
      </w:r>
      <w:r w:rsidR="00F57D59">
        <w:rPr>
          <w:rFonts w:asciiTheme="majorHAnsi" w:hAnsiTheme="majorHAnsi"/>
          <w:i/>
          <w:sz w:val="24"/>
          <w:szCs w:val="24"/>
        </w:rPr>
        <w:t xml:space="preserve">hold their prices at the </w:t>
      </w:r>
      <w:r w:rsidR="00BB297D">
        <w:rPr>
          <w:rFonts w:asciiTheme="majorHAnsi" w:hAnsiTheme="majorHAnsi"/>
          <w:i/>
          <w:sz w:val="24"/>
          <w:szCs w:val="24"/>
        </w:rPr>
        <w:t>2018 price for 2019.</w:t>
      </w:r>
      <w:bookmarkStart w:id="0" w:name="_GoBack"/>
      <w:bookmarkEnd w:id="0"/>
    </w:p>
    <w:p w:rsidR="001B3117" w:rsidRDefault="001B3117" w:rsidP="009551E1">
      <w:pPr>
        <w:pStyle w:val="NoSpacing"/>
        <w:ind w:left="1440"/>
        <w:rPr>
          <w:rFonts w:asciiTheme="majorHAnsi" w:hAnsiTheme="majorHAnsi"/>
          <w:i/>
          <w:sz w:val="24"/>
          <w:szCs w:val="24"/>
        </w:rPr>
      </w:pPr>
    </w:p>
    <w:p w:rsidR="001B3117" w:rsidRDefault="001B3117" w:rsidP="009551E1">
      <w:pPr>
        <w:pStyle w:val="NoSpacing"/>
        <w:ind w:left="1440"/>
        <w:rPr>
          <w:rFonts w:asciiTheme="majorHAnsi" w:hAnsiTheme="majorHAnsi"/>
          <w:i/>
          <w:sz w:val="24"/>
          <w:szCs w:val="24"/>
        </w:rPr>
      </w:pPr>
    </w:p>
    <w:p w:rsidR="00232FFA" w:rsidRDefault="00232FFA" w:rsidP="009551E1">
      <w:pPr>
        <w:pStyle w:val="NoSpacing"/>
        <w:ind w:left="1440"/>
        <w:rPr>
          <w:rFonts w:asciiTheme="majorHAnsi" w:hAnsiTheme="majorHAnsi"/>
          <w:i/>
          <w:sz w:val="24"/>
          <w:szCs w:val="24"/>
        </w:rPr>
      </w:pPr>
    </w:p>
    <w:p w:rsidR="00232FFA" w:rsidRDefault="00DE2A02" w:rsidP="00232FFA">
      <w:pPr>
        <w:pStyle w:val="NoSpacing"/>
        <w:rPr>
          <w:rFonts w:asciiTheme="majorHAnsi" w:hAnsiTheme="majorHAnsi"/>
          <w:b/>
          <w:i/>
          <w:sz w:val="24"/>
          <w:szCs w:val="24"/>
        </w:rPr>
      </w:pPr>
      <w:r>
        <w:rPr>
          <w:rFonts w:asciiTheme="majorHAnsi" w:hAnsiTheme="majorHAnsi"/>
          <w:b/>
          <w:i/>
          <w:sz w:val="24"/>
          <w:szCs w:val="24"/>
        </w:rPr>
        <w:lastRenderedPageBreak/>
        <w:t>ACCEPT REPORTS AND PAY BILLS</w:t>
      </w:r>
    </w:p>
    <w:p w:rsidR="00DE2A02" w:rsidRDefault="00DE2A02" w:rsidP="00232FFA">
      <w:pPr>
        <w:pStyle w:val="NoSpacing"/>
        <w:rPr>
          <w:rFonts w:asciiTheme="majorHAnsi" w:hAnsiTheme="majorHAnsi"/>
          <w:i/>
          <w:sz w:val="24"/>
          <w:szCs w:val="24"/>
        </w:rPr>
      </w:pPr>
      <w:r>
        <w:rPr>
          <w:rFonts w:asciiTheme="majorHAnsi" w:hAnsiTheme="majorHAnsi"/>
          <w:i/>
          <w:sz w:val="24"/>
          <w:szCs w:val="24"/>
        </w:rPr>
        <w:t>The motion to accept the reports and pay bills, made by B. Crannell 2</w:t>
      </w:r>
      <w:r w:rsidRPr="00DE2A02">
        <w:rPr>
          <w:rFonts w:asciiTheme="majorHAnsi" w:hAnsiTheme="majorHAnsi"/>
          <w:i/>
          <w:sz w:val="24"/>
          <w:szCs w:val="24"/>
          <w:vertAlign w:val="superscript"/>
        </w:rPr>
        <w:t>nd</w:t>
      </w:r>
      <w:r>
        <w:rPr>
          <w:rFonts w:asciiTheme="majorHAnsi" w:hAnsiTheme="majorHAnsi"/>
          <w:i/>
          <w:sz w:val="24"/>
          <w:szCs w:val="24"/>
        </w:rPr>
        <w:t xml:space="preserve"> by E. Woods</w:t>
      </w:r>
    </w:p>
    <w:p w:rsidR="00DE2A02" w:rsidRDefault="00DE2A02" w:rsidP="00232FFA">
      <w:pPr>
        <w:pStyle w:val="NoSpacing"/>
        <w:rPr>
          <w:rFonts w:asciiTheme="majorHAnsi" w:hAnsiTheme="majorHAnsi"/>
          <w:i/>
          <w:sz w:val="24"/>
          <w:szCs w:val="24"/>
        </w:rPr>
      </w:pPr>
      <w:r>
        <w:rPr>
          <w:rFonts w:asciiTheme="majorHAnsi" w:hAnsiTheme="majorHAnsi"/>
          <w:i/>
          <w:sz w:val="24"/>
          <w:szCs w:val="24"/>
        </w:rPr>
        <w:t>Roll Vote;</w:t>
      </w:r>
    </w:p>
    <w:p w:rsidR="00DE2A02" w:rsidRPr="00DE2A02" w:rsidRDefault="00DE2A02" w:rsidP="00232FFA">
      <w:pPr>
        <w:pStyle w:val="NoSpacing"/>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634C0E" w:rsidRDefault="00DE1745" w:rsidP="00634C0E">
      <w:pPr>
        <w:pStyle w:val="NoSpacing"/>
        <w:ind w:left="144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8B5740">
        <w:rPr>
          <w:rFonts w:asciiTheme="majorHAnsi" w:hAnsiTheme="majorHAnsi"/>
          <w:i/>
          <w:sz w:val="24"/>
          <w:szCs w:val="24"/>
        </w:rPr>
        <w:t xml:space="preserve">                         </w:t>
      </w:r>
      <w:r>
        <w:rPr>
          <w:rFonts w:asciiTheme="majorHAnsi" w:hAnsiTheme="majorHAnsi"/>
          <w:i/>
          <w:sz w:val="24"/>
          <w:szCs w:val="24"/>
        </w:rPr>
        <w:t>Carried 4-</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sidR="008B5740">
        <w:rPr>
          <w:rFonts w:asciiTheme="majorHAnsi" w:hAnsiTheme="majorHAnsi"/>
          <w:i/>
          <w:color w:val="00B0F0"/>
          <w:sz w:val="24"/>
          <w:szCs w:val="24"/>
        </w:rPr>
        <w:t>0</w:t>
      </w:r>
    </w:p>
    <w:p w:rsidR="008B5740" w:rsidRDefault="008B5740" w:rsidP="008B5740">
      <w:pPr>
        <w:pStyle w:val="NoSpacing"/>
        <w:rPr>
          <w:rFonts w:asciiTheme="majorHAnsi" w:hAnsiTheme="majorHAnsi"/>
          <w:b/>
          <w:i/>
          <w:sz w:val="24"/>
          <w:szCs w:val="24"/>
        </w:rPr>
      </w:pPr>
      <w:r>
        <w:rPr>
          <w:rFonts w:asciiTheme="majorHAnsi" w:hAnsiTheme="majorHAnsi"/>
          <w:b/>
          <w:i/>
          <w:sz w:val="24"/>
          <w:szCs w:val="24"/>
        </w:rPr>
        <w:t>EXECUTIVE SESSION</w:t>
      </w:r>
    </w:p>
    <w:p w:rsidR="008B5740" w:rsidRDefault="008B5740" w:rsidP="008B5740">
      <w:pPr>
        <w:pStyle w:val="NoSpacing"/>
        <w:rPr>
          <w:rFonts w:asciiTheme="majorHAnsi" w:hAnsiTheme="majorHAnsi"/>
          <w:b/>
          <w:i/>
          <w:sz w:val="24"/>
          <w:szCs w:val="24"/>
        </w:rPr>
      </w:pPr>
    </w:p>
    <w:p w:rsidR="008B5740" w:rsidRDefault="008B5740" w:rsidP="008B5740">
      <w:pPr>
        <w:pStyle w:val="NoSpacing"/>
        <w:rPr>
          <w:rFonts w:asciiTheme="majorHAnsi" w:hAnsiTheme="majorHAnsi"/>
          <w:b/>
          <w:i/>
          <w:sz w:val="24"/>
          <w:szCs w:val="24"/>
        </w:rPr>
      </w:pPr>
      <w:r>
        <w:rPr>
          <w:rFonts w:asciiTheme="majorHAnsi" w:hAnsiTheme="majorHAnsi"/>
          <w:b/>
          <w:i/>
          <w:sz w:val="24"/>
          <w:szCs w:val="24"/>
        </w:rPr>
        <w:t>ADJOURN</w:t>
      </w:r>
    </w:p>
    <w:p w:rsidR="008B5740" w:rsidRPr="008B5740" w:rsidRDefault="008B5740" w:rsidP="008B5740">
      <w:pPr>
        <w:pStyle w:val="NoSpacing"/>
        <w:rPr>
          <w:rFonts w:asciiTheme="majorHAnsi" w:hAnsiTheme="majorHAnsi"/>
          <w:i/>
          <w:sz w:val="24"/>
          <w:szCs w:val="24"/>
        </w:rPr>
      </w:pPr>
      <w:r>
        <w:rPr>
          <w:rFonts w:asciiTheme="majorHAnsi" w:hAnsiTheme="majorHAnsi"/>
          <w:i/>
          <w:sz w:val="24"/>
          <w:szCs w:val="24"/>
        </w:rPr>
        <w:t>The motion to adjourn the meeting at 7:25pm made by B. Middleton 2</w:t>
      </w:r>
      <w:r w:rsidRPr="008B5740">
        <w:rPr>
          <w:rFonts w:asciiTheme="majorHAnsi" w:hAnsiTheme="majorHAnsi"/>
          <w:i/>
          <w:sz w:val="24"/>
          <w:szCs w:val="24"/>
          <w:vertAlign w:val="superscript"/>
        </w:rPr>
        <w:t>nd</w:t>
      </w:r>
      <w:r>
        <w:rPr>
          <w:rFonts w:asciiTheme="majorHAnsi" w:hAnsiTheme="majorHAnsi"/>
          <w:i/>
          <w:sz w:val="24"/>
          <w:szCs w:val="24"/>
        </w:rPr>
        <w:t xml:space="preserve"> by R. Thetga </w:t>
      </w:r>
    </w:p>
    <w:p w:rsidR="008B5740" w:rsidRDefault="008B5740" w:rsidP="008B5740">
      <w:pPr>
        <w:pStyle w:val="NoSpacing"/>
        <w:rPr>
          <w:rFonts w:asciiTheme="majorHAnsi" w:hAnsiTheme="majorHAnsi"/>
          <w:i/>
          <w:sz w:val="24"/>
          <w:szCs w:val="24"/>
        </w:rPr>
      </w:pPr>
      <w:r>
        <w:rPr>
          <w:rFonts w:asciiTheme="majorHAnsi" w:hAnsiTheme="majorHAnsi"/>
          <w:i/>
          <w:sz w:val="24"/>
          <w:szCs w:val="24"/>
        </w:rPr>
        <w:t>Roll Vote;</w:t>
      </w:r>
    </w:p>
    <w:p w:rsidR="008B5740" w:rsidRPr="00DE2A02" w:rsidRDefault="008B5740" w:rsidP="008B5740">
      <w:pPr>
        <w:pStyle w:val="NoSpacing"/>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8B5740" w:rsidRDefault="008B5740" w:rsidP="008B5740">
      <w:pPr>
        <w:pStyle w:val="NoSpacing"/>
        <w:ind w:left="144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4-</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3E20DB" w:rsidRDefault="003E20DB"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p>
    <w:p w:rsidR="008B5740" w:rsidRDefault="008B5740" w:rsidP="00461F84">
      <w:pPr>
        <w:pStyle w:val="NoSpacing"/>
        <w:rPr>
          <w:rFonts w:asciiTheme="majorHAnsi" w:hAnsiTheme="majorHAnsi"/>
          <w:i/>
          <w:sz w:val="24"/>
          <w:szCs w:val="24"/>
        </w:rPr>
      </w:pPr>
      <w:r>
        <w:rPr>
          <w:rFonts w:asciiTheme="majorHAnsi" w:hAnsiTheme="majorHAnsi"/>
          <w:i/>
          <w:sz w:val="24"/>
          <w:szCs w:val="24"/>
        </w:rPr>
        <w:t>Karen Hunsinger</w:t>
      </w:r>
    </w:p>
    <w:p w:rsidR="008B5740" w:rsidRDefault="008B5740" w:rsidP="00461F84">
      <w:pPr>
        <w:pStyle w:val="NoSpacing"/>
        <w:rPr>
          <w:rFonts w:asciiTheme="majorHAnsi" w:hAnsiTheme="majorHAnsi"/>
          <w:i/>
          <w:sz w:val="24"/>
          <w:szCs w:val="24"/>
        </w:rPr>
      </w:pPr>
      <w:r>
        <w:rPr>
          <w:rFonts w:asciiTheme="majorHAnsi" w:hAnsiTheme="majorHAnsi"/>
          <w:i/>
          <w:sz w:val="24"/>
          <w:szCs w:val="24"/>
        </w:rPr>
        <w:t>Town Clerk</w:t>
      </w:r>
    </w:p>
    <w:p w:rsidR="008B5740" w:rsidRDefault="008B5740" w:rsidP="00461F84">
      <w:pPr>
        <w:pStyle w:val="NoSpacing"/>
        <w:rPr>
          <w:rFonts w:asciiTheme="majorHAnsi" w:hAnsiTheme="majorHAnsi"/>
          <w:i/>
          <w:sz w:val="24"/>
          <w:szCs w:val="24"/>
        </w:rPr>
      </w:pPr>
      <w:r>
        <w:rPr>
          <w:rFonts w:asciiTheme="majorHAnsi" w:hAnsiTheme="majorHAnsi"/>
          <w:i/>
          <w:sz w:val="24"/>
          <w:szCs w:val="24"/>
        </w:rPr>
        <w:t>10/25/2018</w:t>
      </w:r>
    </w:p>
    <w:p w:rsidR="003E20DB" w:rsidRPr="00754003" w:rsidRDefault="003E20DB" w:rsidP="00461F84">
      <w:pPr>
        <w:pStyle w:val="NoSpacing"/>
        <w:rPr>
          <w:rFonts w:asciiTheme="majorHAnsi" w:hAnsiTheme="majorHAnsi"/>
          <w:i/>
          <w:sz w:val="24"/>
          <w:szCs w:val="24"/>
        </w:rPr>
      </w:pPr>
    </w:p>
    <w:p w:rsidR="00324973" w:rsidRDefault="00324973" w:rsidP="00461F84">
      <w:pPr>
        <w:pStyle w:val="NoSpacing"/>
        <w:rPr>
          <w:rFonts w:asciiTheme="majorHAnsi" w:hAnsiTheme="majorHAnsi"/>
          <w:b/>
          <w:i/>
          <w:sz w:val="24"/>
          <w:szCs w:val="24"/>
        </w:rPr>
      </w:pPr>
    </w:p>
    <w:p w:rsidR="00324973" w:rsidRPr="00324973" w:rsidRDefault="00324973" w:rsidP="00461F84">
      <w:pPr>
        <w:pStyle w:val="NoSpacing"/>
        <w:rPr>
          <w:rFonts w:asciiTheme="majorHAnsi" w:hAnsiTheme="majorHAnsi"/>
          <w:b/>
          <w:i/>
          <w:sz w:val="24"/>
          <w:szCs w:val="24"/>
        </w:rPr>
      </w:pPr>
    </w:p>
    <w:p w:rsidR="00461F84" w:rsidRPr="00461F84" w:rsidRDefault="00461F84" w:rsidP="00461F84">
      <w:pPr>
        <w:pStyle w:val="NoSpacing"/>
        <w:rPr>
          <w:rFonts w:asciiTheme="majorHAnsi" w:hAnsiTheme="majorHAnsi"/>
          <w:i/>
          <w:sz w:val="24"/>
          <w:szCs w:val="24"/>
        </w:rPr>
      </w:pPr>
    </w:p>
    <w:p w:rsidR="00461F84" w:rsidRPr="00461F84" w:rsidRDefault="00461F84" w:rsidP="00461F84">
      <w:pPr>
        <w:pStyle w:val="NoSpacing"/>
        <w:rPr>
          <w:rFonts w:asciiTheme="majorHAnsi" w:hAnsiTheme="majorHAnsi"/>
          <w:i/>
          <w:sz w:val="24"/>
          <w:szCs w:val="24"/>
        </w:rPr>
      </w:pPr>
      <w:r>
        <w:rPr>
          <w:rFonts w:asciiTheme="majorHAnsi" w:hAnsiTheme="majorHAnsi"/>
          <w:i/>
          <w:sz w:val="24"/>
          <w:szCs w:val="24"/>
        </w:rPr>
        <w:tab/>
      </w:r>
    </w:p>
    <w:p w:rsidR="00461F84" w:rsidRPr="00461F84" w:rsidRDefault="00461F84" w:rsidP="00461F84">
      <w:pPr>
        <w:pStyle w:val="NoSpacing"/>
        <w:rPr>
          <w:rFonts w:asciiTheme="majorHAnsi" w:hAnsiTheme="majorHAnsi"/>
          <w:i/>
          <w:sz w:val="24"/>
          <w:szCs w:val="24"/>
        </w:rPr>
      </w:pPr>
    </w:p>
    <w:sectPr w:rsidR="00461F84" w:rsidRPr="00461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4401B"/>
    <w:multiLevelType w:val="hybridMultilevel"/>
    <w:tmpl w:val="F7F4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84"/>
    <w:rsid w:val="000025A4"/>
    <w:rsid w:val="000E2F0D"/>
    <w:rsid w:val="001B3117"/>
    <w:rsid w:val="002302C9"/>
    <w:rsid w:val="00232FFA"/>
    <w:rsid w:val="00324973"/>
    <w:rsid w:val="003E20DB"/>
    <w:rsid w:val="00461F84"/>
    <w:rsid w:val="00504608"/>
    <w:rsid w:val="00634C0E"/>
    <w:rsid w:val="00732BA6"/>
    <w:rsid w:val="0074184E"/>
    <w:rsid w:val="00754003"/>
    <w:rsid w:val="00783889"/>
    <w:rsid w:val="008B5740"/>
    <w:rsid w:val="009551E1"/>
    <w:rsid w:val="00A22B5F"/>
    <w:rsid w:val="00A84231"/>
    <w:rsid w:val="00BB297D"/>
    <w:rsid w:val="00DE1745"/>
    <w:rsid w:val="00DE2A02"/>
    <w:rsid w:val="00E9721A"/>
    <w:rsid w:val="00EE3F6C"/>
    <w:rsid w:val="00F5721E"/>
    <w:rsid w:val="00F57D59"/>
    <w:rsid w:val="00FC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F84"/>
    <w:pPr>
      <w:spacing w:after="0" w:line="240" w:lineRule="auto"/>
    </w:pPr>
  </w:style>
  <w:style w:type="paragraph" w:styleId="ListParagraph">
    <w:name w:val="List Paragraph"/>
    <w:basedOn w:val="Normal"/>
    <w:uiPriority w:val="34"/>
    <w:qFormat/>
    <w:rsid w:val="00634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F84"/>
    <w:pPr>
      <w:spacing w:after="0" w:line="240" w:lineRule="auto"/>
    </w:pPr>
  </w:style>
  <w:style w:type="paragraph" w:styleId="ListParagraph">
    <w:name w:val="List Paragraph"/>
    <w:basedOn w:val="Normal"/>
    <w:uiPriority w:val="34"/>
    <w:qFormat/>
    <w:rsid w:val="00634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dcterms:created xsi:type="dcterms:W3CDTF">2018-10-25T11:56:00Z</dcterms:created>
  <dcterms:modified xsi:type="dcterms:W3CDTF">2018-10-26T14:09:00Z</dcterms:modified>
</cp:coreProperties>
</file>