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419" w:rsidRDefault="0004291D" w:rsidP="0004291D">
      <w:pPr>
        <w:pStyle w:val="NoSpacing"/>
        <w:jc w:val="center"/>
        <w:rPr>
          <w:rFonts w:asciiTheme="majorHAnsi" w:hAnsiTheme="majorHAnsi"/>
          <w:i/>
          <w:sz w:val="24"/>
          <w:szCs w:val="24"/>
        </w:rPr>
      </w:pPr>
      <w:bookmarkStart w:id="0" w:name="_GoBack"/>
      <w:bookmarkEnd w:id="0"/>
      <w:r>
        <w:rPr>
          <w:rFonts w:asciiTheme="majorHAnsi" w:hAnsiTheme="majorHAnsi"/>
          <w:i/>
          <w:sz w:val="24"/>
          <w:szCs w:val="24"/>
        </w:rPr>
        <w:t>Town of Nichols</w:t>
      </w:r>
    </w:p>
    <w:p w:rsidR="0004291D" w:rsidRDefault="0004291D" w:rsidP="0004291D">
      <w:pPr>
        <w:pStyle w:val="NoSpacing"/>
        <w:jc w:val="center"/>
        <w:rPr>
          <w:rFonts w:asciiTheme="majorHAnsi" w:hAnsiTheme="majorHAnsi"/>
          <w:i/>
          <w:sz w:val="24"/>
          <w:szCs w:val="24"/>
        </w:rPr>
      </w:pPr>
      <w:r>
        <w:rPr>
          <w:rFonts w:asciiTheme="majorHAnsi" w:hAnsiTheme="majorHAnsi"/>
          <w:i/>
          <w:sz w:val="24"/>
          <w:szCs w:val="24"/>
        </w:rPr>
        <w:t>Regular Board Meeting</w:t>
      </w:r>
    </w:p>
    <w:p w:rsidR="0004291D" w:rsidRDefault="0004291D" w:rsidP="0004291D">
      <w:pPr>
        <w:pStyle w:val="NoSpacing"/>
        <w:jc w:val="center"/>
        <w:rPr>
          <w:rFonts w:asciiTheme="majorHAnsi" w:hAnsiTheme="majorHAnsi"/>
          <w:i/>
          <w:sz w:val="24"/>
          <w:szCs w:val="24"/>
        </w:rPr>
      </w:pPr>
      <w:r>
        <w:rPr>
          <w:rFonts w:asciiTheme="majorHAnsi" w:hAnsiTheme="majorHAnsi"/>
          <w:i/>
          <w:sz w:val="24"/>
          <w:szCs w:val="24"/>
        </w:rPr>
        <w:t>January 9, 2017</w:t>
      </w:r>
    </w:p>
    <w:p w:rsidR="0004291D" w:rsidRDefault="0004291D" w:rsidP="0004291D">
      <w:pPr>
        <w:pStyle w:val="NoSpacing"/>
        <w:jc w:val="center"/>
        <w:rPr>
          <w:rFonts w:asciiTheme="majorHAnsi" w:hAnsiTheme="majorHAnsi"/>
          <w:i/>
          <w:sz w:val="24"/>
          <w:szCs w:val="24"/>
        </w:rPr>
      </w:pPr>
    </w:p>
    <w:p w:rsidR="0004291D" w:rsidRDefault="0004291D" w:rsidP="0004291D">
      <w:pPr>
        <w:pStyle w:val="NoSpacing"/>
        <w:rPr>
          <w:rFonts w:asciiTheme="majorHAnsi" w:hAnsiTheme="majorHAnsi"/>
          <w:i/>
          <w:sz w:val="24"/>
          <w:szCs w:val="24"/>
        </w:rPr>
      </w:pPr>
      <w:r>
        <w:rPr>
          <w:rFonts w:asciiTheme="majorHAnsi" w:hAnsiTheme="majorHAnsi"/>
          <w:i/>
          <w:sz w:val="24"/>
          <w:szCs w:val="24"/>
        </w:rPr>
        <w:t>Supervisor Kevin Engelbert brought meeting to order at 7:00pm in the Town Hall, located at 54 East River Rd.  Nichols NY</w:t>
      </w:r>
    </w:p>
    <w:p w:rsidR="0004291D" w:rsidRDefault="0004291D" w:rsidP="0004291D">
      <w:pPr>
        <w:pStyle w:val="NoSpacing"/>
        <w:rPr>
          <w:rFonts w:asciiTheme="majorHAnsi" w:hAnsiTheme="majorHAnsi"/>
          <w:i/>
          <w:sz w:val="24"/>
          <w:szCs w:val="24"/>
        </w:rPr>
      </w:pPr>
    </w:p>
    <w:p w:rsidR="0004291D" w:rsidRDefault="0004291D" w:rsidP="0004291D">
      <w:pPr>
        <w:pStyle w:val="NoSpacing"/>
        <w:rPr>
          <w:rFonts w:asciiTheme="majorHAnsi" w:hAnsiTheme="majorHAnsi"/>
          <w:i/>
          <w:sz w:val="24"/>
          <w:szCs w:val="24"/>
        </w:rPr>
      </w:pPr>
      <w:r>
        <w:rPr>
          <w:rFonts w:asciiTheme="majorHAnsi" w:hAnsiTheme="majorHAnsi"/>
          <w:i/>
          <w:sz w:val="24"/>
          <w:szCs w:val="24"/>
        </w:rPr>
        <w:t>Pledge of Allegiance;</w:t>
      </w:r>
    </w:p>
    <w:p w:rsidR="0004291D" w:rsidRDefault="0004291D" w:rsidP="0004291D">
      <w:pPr>
        <w:pStyle w:val="NoSpacing"/>
        <w:rPr>
          <w:rFonts w:asciiTheme="majorHAnsi" w:hAnsiTheme="majorHAnsi"/>
          <w:i/>
          <w:sz w:val="24"/>
          <w:szCs w:val="24"/>
        </w:rPr>
      </w:pPr>
    </w:p>
    <w:p w:rsidR="0004291D" w:rsidRDefault="0004291D" w:rsidP="0004291D">
      <w:pPr>
        <w:pStyle w:val="NoSpacing"/>
        <w:rPr>
          <w:rFonts w:asciiTheme="majorHAnsi" w:hAnsiTheme="majorHAnsi"/>
          <w:i/>
          <w:sz w:val="24"/>
          <w:szCs w:val="24"/>
        </w:rPr>
      </w:pPr>
      <w:r>
        <w:rPr>
          <w:rFonts w:asciiTheme="majorHAnsi" w:hAnsiTheme="majorHAnsi"/>
          <w:i/>
          <w:sz w:val="24"/>
          <w:szCs w:val="24"/>
        </w:rPr>
        <w:t>Roll Call;</w:t>
      </w:r>
    </w:p>
    <w:p w:rsidR="0004291D" w:rsidRDefault="0004291D" w:rsidP="0004291D">
      <w:pPr>
        <w:pStyle w:val="NoSpacing"/>
        <w:rPr>
          <w:rFonts w:asciiTheme="majorHAnsi" w:hAnsiTheme="majorHAnsi"/>
          <w:i/>
          <w:sz w:val="24"/>
          <w:szCs w:val="24"/>
        </w:rPr>
      </w:pPr>
      <w:r>
        <w:rPr>
          <w:rFonts w:asciiTheme="majorHAnsi" w:hAnsiTheme="majorHAnsi"/>
          <w:i/>
          <w:sz w:val="24"/>
          <w:szCs w:val="24"/>
        </w:rPr>
        <w:t>Councilperson Ray Thetga (present), Councilperson Bill Middleton (present), Councilperson Esther Woods (present), Councilperson Barbara Crannell (present), Supervisor Kevin Engelbert (present), Karen Hunsinger Town Clerk.</w:t>
      </w:r>
    </w:p>
    <w:p w:rsidR="0004291D" w:rsidRDefault="0004291D" w:rsidP="0004291D">
      <w:pPr>
        <w:pStyle w:val="NoSpacing"/>
        <w:rPr>
          <w:rFonts w:asciiTheme="majorHAnsi" w:hAnsiTheme="majorHAnsi"/>
          <w:i/>
          <w:sz w:val="24"/>
          <w:szCs w:val="24"/>
        </w:rPr>
      </w:pPr>
    </w:p>
    <w:p w:rsidR="0004291D" w:rsidRDefault="0004291D" w:rsidP="0004291D">
      <w:pPr>
        <w:pStyle w:val="NoSpacing"/>
        <w:rPr>
          <w:rFonts w:asciiTheme="majorHAnsi" w:hAnsiTheme="majorHAnsi"/>
          <w:i/>
          <w:sz w:val="24"/>
          <w:szCs w:val="24"/>
        </w:rPr>
      </w:pPr>
      <w:r>
        <w:rPr>
          <w:rFonts w:asciiTheme="majorHAnsi" w:hAnsiTheme="majorHAnsi"/>
          <w:i/>
          <w:sz w:val="24"/>
          <w:szCs w:val="24"/>
        </w:rPr>
        <w:t>Also present;</w:t>
      </w:r>
    </w:p>
    <w:p w:rsidR="00C25832" w:rsidRDefault="00C25832" w:rsidP="0004291D">
      <w:pPr>
        <w:pStyle w:val="NoSpacing"/>
        <w:rPr>
          <w:rFonts w:asciiTheme="majorHAnsi" w:hAnsiTheme="majorHAnsi"/>
          <w:i/>
          <w:sz w:val="24"/>
          <w:szCs w:val="24"/>
        </w:rPr>
      </w:pPr>
      <w:r>
        <w:rPr>
          <w:rFonts w:asciiTheme="majorHAnsi" w:hAnsiTheme="majorHAnsi"/>
          <w:i/>
          <w:sz w:val="24"/>
          <w:szCs w:val="24"/>
        </w:rPr>
        <w:t>Bryant Myers &amp; Lee Ann Tinney (Tioga County IDA), Rose Cole, William Leonard, Kevin Vought (Superintendent of Highways).</w:t>
      </w:r>
    </w:p>
    <w:p w:rsidR="00C25832" w:rsidRDefault="00C25832" w:rsidP="0004291D">
      <w:pPr>
        <w:pStyle w:val="NoSpacing"/>
        <w:rPr>
          <w:rFonts w:asciiTheme="majorHAnsi" w:hAnsiTheme="majorHAnsi"/>
          <w:b/>
          <w:i/>
          <w:sz w:val="24"/>
          <w:szCs w:val="24"/>
        </w:rPr>
      </w:pPr>
    </w:p>
    <w:p w:rsidR="00633DD8" w:rsidRPr="00633DD8" w:rsidRDefault="00633DD8" w:rsidP="0004291D">
      <w:pPr>
        <w:pStyle w:val="NoSpacing"/>
        <w:rPr>
          <w:rFonts w:asciiTheme="majorHAnsi" w:hAnsiTheme="majorHAnsi"/>
          <w:i/>
          <w:sz w:val="24"/>
          <w:szCs w:val="24"/>
        </w:rPr>
      </w:pPr>
      <w:r>
        <w:rPr>
          <w:rFonts w:asciiTheme="majorHAnsi" w:hAnsiTheme="majorHAnsi"/>
          <w:b/>
          <w:i/>
          <w:sz w:val="24"/>
          <w:szCs w:val="24"/>
        </w:rPr>
        <w:t>CEO REPORT -</w:t>
      </w:r>
      <w:r>
        <w:rPr>
          <w:rFonts w:asciiTheme="majorHAnsi" w:hAnsiTheme="majorHAnsi"/>
          <w:i/>
          <w:sz w:val="24"/>
          <w:szCs w:val="24"/>
        </w:rPr>
        <w:t xml:space="preserve"> Was submitted and is on file in the Clerk’s Office.</w:t>
      </w:r>
    </w:p>
    <w:p w:rsidR="00633DD8" w:rsidRDefault="00633DD8" w:rsidP="0004291D">
      <w:pPr>
        <w:pStyle w:val="NoSpacing"/>
        <w:rPr>
          <w:rFonts w:asciiTheme="majorHAnsi" w:hAnsiTheme="majorHAnsi"/>
          <w:b/>
          <w:i/>
          <w:sz w:val="24"/>
          <w:szCs w:val="24"/>
        </w:rPr>
      </w:pPr>
    </w:p>
    <w:p w:rsidR="00633DD8" w:rsidRPr="00633DD8" w:rsidRDefault="00633DD8" w:rsidP="00633DD8">
      <w:pPr>
        <w:pStyle w:val="NoSpacing"/>
        <w:rPr>
          <w:rFonts w:asciiTheme="majorHAnsi" w:hAnsiTheme="majorHAnsi"/>
          <w:i/>
          <w:sz w:val="24"/>
          <w:szCs w:val="24"/>
        </w:rPr>
      </w:pPr>
      <w:r>
        <w:rPr>
          <w:rFonts w:asciiTheme="majorHAnsi" w:hAnsiTheme="majorHAnsi"/>
          <w:b/>
          <w:i/>
          <w:sz w:val="24"/>
          <w:szCs w:val="24"/>
        </w:rPr>
        <w:t xml:space="preserve">SUPERVISORS REPORT - </w:t>
      </w:r>
      <w:r>
        <w:rPr>
          <w:rFonts w:asciiTheme="majorHAnsi" w:hAnsiTheme="majorHAnsi"/>
          <w:i/>
          <w:sz w:val="24"/>
          <w:szCs w:val="24"/>
        </w:rPr>
        <w:t>Was submitted and is on file in the Clerk’s Office.</w:t>
      </w:r>
    </w:p>
    <w:p w:rsidR="00633DD8" w:rsidRDefault="00633DD8" w:rsidP="0004291D">
      <w:pPr>
        <w:pStyle w:val="NoSpacing"/>
        <w:rPr>
          <w:rFonts w:asciiTheme="majorHAnsi" w:hAnsiTheme="majorHAnsi"/>
          <w:b/>
          <w:i/>
          <w:sz w:val="24"/>
          <w:szCs w:val="24"/>
        </w:rPr>
      </w:pPr>
    </w:p>
    <w:p w:rsidR="00633DD8" w:rsidRPr="00633DD8" w:rsidRDefault="00633DD8" w:rsidP="00633DD8">
      <w:pPr>
        <w:pStyle w:val="NoSpacing"/>
        <w:rPr>
          <w:rFonts w:asciiTheme="majorHAnsi" w:hAnsiTheme="majorHAnsi"/>
          <w:i/>
          <w:sz w:val="24"/>
          <w:szCs w:val="24"/>
        </w:rPr>
      </w:pPr>
      <w:r>
        <w:rPr>
          <w:rFonts w:asciiTheme="majorHAnsi" w:hAnsiTheme="majorHAnsi"/>
          <w:b/>
          <w:i/>
          <w:sz w:val="24"/>
          <w:szCs w:val="24"/>
        </w:rPr>
        <w:t xml:space="preserve">CLERKS REPORT - </w:t>
      </w:r>
      <w:r>
        <w:rPr>
          <w:rFonts w:asciiTheme="majorHAnsi" w:hAnsiTheme="majorHAnsi"/>
          <w:i/>
          <w:sz w:val="24"/>
          <w:szCs w:val="24"/>
        </w:rPr>
        <w:t>Was submitted and is on file in the Clerk’s Office.</w:t>
      </w:r>
    </w:p>
    <w:p w:rsidR="00633DD8" w:rsidRDefault="00633DD8" w:rsidP="0004291D">
      <w:pPr>
        <w:pStyle w:val="NoSpacing"/>
        <w:rPr>
          <w:rFonts w:asciiTheme="majorHAnsi" w:hAnsiTheme="majorHAnsi"/>
          <w:b/>
          <w:i/>
          <w:sz w:val="24"/>
          <w:szCs w:val="24"/>
        </w:rPr>
      </w:pPr>
    </w:p>
    <w:p w:rsidR="00633DD8" w:rsidRDefault="00633DD8" w:rsidP="0004291D">
      <w:pPr>
        <w:pStyle w:val="NoSpacing"/>
        <w:rPr>
          <w:rFonts w:asciiTheme="majorHAnsi" w:hAnsiTheme="majorHAnsi"/>
          <w:i/>
          <w:sz w:val="24"/>
          <w:szCs w:val="24"/>
        </w:rPr>
      </w:pPr>
      <w:r>
        <w:rPr>
          <w:rFonts w:asciiTheme="majorHAnsi" w:hAnsiTheme="majorHAnsi"/>
          <w:b/>
          <w:i/>
          <w:sz w:val="24"/>
          <w:szCs w:val="24"/>
        </w:rPr>
        <w:t>JUSTICE REPPORTS -</w:t>
      </w:r>
      <w:r>
        <w:rPr>
          <w:rFonts w:asciiTheme="majorHAnsi" w:hAnsiTheme="majorHAnsi"/>
          <w:b/>
          <w:i/>
          <w:sz w:val="24"/>
          <w:szCs w:val="24"/>
        </w:rPr>
        <w:tab/>
      </w:r>
      <w:r>
        <w:rPr>
          <w:rFonts w:asciiTheme="majorHAnsi" w:hAnsiTheme="majorHAnsi"/>
          <w:b/>
          <w:i/>
          <w:sz w:val="24"/>
          <w:szCs w:val="24"/>
        </w:rPr>
        <w:tab/>
      </w:r>
      <w:r>
        <w:rPr>
          <w:rFonts w:asciiTheme="majorHAnsi" w:hAnsiTheme="majorHAnsi"/>
          <w:i/>
          <w:sz w:val="24"/>
          <w:szCs w:val="24"/>
        </w:rPr>
        <w:t>Justice Nickels</w:t>
      </w:r>
    </w:p>
    <w:p w:rsidR="00633DD8" w:rsidRDefault="00D11423" w:rsidP="0004291D">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Fines</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w:t>
      </w:r>
      <w:r w:rsidR="00633DD8">
        <w:rPr>
          <w:rFonts w:asciiTheme="majorHAnsi" w:hAnsiTheme="majorHAnsi"/>
          <w:i/>
          <w:sz w:val="24"/>
          <w:szCs w:val="24"/>
        </w:rPr>
        <w:t>11,525.00</w:t>
      </w:r>
    </w:p>
    <w:p w:rsidR="00633DD8" w:rsidRDefault="00633DD8" w:rsidP="0004291D">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Surcharges</w:t>
      </w:r>
      <w:r>
        <w:rPr>
          <w:rFonts w:asciiTheme="majorHAnsi" w:hAnsiTheme="majorHAnsi"/>
          <w:i/>
          <w:sz w:val="24"/>
          <w:szCs w:val="24"/>
        </w:rPr>
        <w:tab/>
      </w:r>
      <w:r>
        <w:rPr>
          <w:rFonts w:asciiTheme="majorHAnsi" w:hAnsiTheme="majorHAnsi"/>
          <w:i/>
          <w:sz w:val="24"/>
          <w:szCs w:val="24"/>
        </w:rPr>
        <w:tab/>
        <w:t>$  8,168.00</w:t>
      </w:r>
    </w:p>
    <w:p w:rsidR="00633DD8" w:rsidRDefault="00633DD8" w:rsidP="0004291D">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Civil Fees</w:t>
      </w:r>
      <w:r>
        <w:rPr>
          <w:rFonts w:asciiTheme="majorHAnsi" w:hAnsiTheme="majorHAnsi"/>
          <w:i/>
          <w:sz w:val="24"/>
          <w:szCs w:val="24"/>
        </w:rPr>
        <w:tab/>
        <w:t xml:space="preserve">             $</w:t>
      </w:r>
      <w:r w:rsidR="00D11423">
        <w:rPr>
          <w:rFonts w:asciiTheme="majorHAnsi" w:hAnsiTheme="majorHAnsi"/>
          <w:i/>
          <w:sz w:val="24"/>
          <w:szCs w:val="24"/>
        </w:rPr>
        <w:t xml:space="preserve"> </w:t>
      </w:r>
      <w:r>
        <w:rPr>
          <w:rFonts w:asciiTheme="majorHAnsi" w:hAnsiTheme="majorHAnsi"/>
          <w:i/>
          <w:sz w:val="24"/>
          <w:szCs w:val="24"/>
        </w:rPr>
        <w:t xml:space="preserve">  1,595.00</w:t>
      </w:r>
    </w:p>
    <w:p w:rsidR="00633DD8" w:rsidRDefault="00D11423" w:rsidP="0004291D">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Total</w:t>
      </w:r>
      <w:r>
        <w:rPr>
          <w:rFonts w:asciiTheme="majorHAnsi" w:hAnsiTheme="majorHAnsi"/>
          <w:i/>
          <w:sz w:val="24"/>
          <w:szCs w:val="24"/>
        </w:rPr>
        <w:tab/>
      </w:r>
      <w:r>
        <w:rPr>
          <w:rFonts w:asciiTheme="majorHAnsi" w:hAnsiTheme="majorHAnsi"/>
          <w:i/>
          <w:sz w:val="24"/>
          <w:szCs w:val="24"/>
        </w:rPr>
        <w:tab/>
        <w:t xml:space="preserve">             $</w:t>
      </w:r>
      <w:r w:rsidR="00633DD8">
        <w:rPr>
          <w:rFonts w:asciiTheme="majorHAnsi" w:hAnsiTheme="majorHAnsi"/>
          <w:i/>
          <w:sz w:val="24"/>
          <w:szCs w:val="24"/>
        </w:rPr>
        <w:t>21,288.00</w:t>
      </w:r>
    </w:p>
    <w:p w:rsidR="00633DD8" w:rsidRDefault="00633DD8" w:rsidP="0004291D">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Total Cases</w:t>
      </w:r>
      <w:r>
        <w:rPr>
          <w:rFonts w:asciiTheme="majorHAnsi" w:hAnsiTheme="majorHAnsi"/>
          <w:i/>
          <w:sz w:val="24"/>
          <w:szCs w:val="24"/>
        </w:rPr>
        <w:tab/>
      </w:r>
      <w:r>
        <w:rPr>
          <w:rFonts w:asciiTheme="majorHAnsi" w:hAnsiTheme="majorHAnsi"/>
          <w:i/>
          <w:sz w:val="24"/>
          <w:szCs w:val="24"/>
        </w:rPr>
        <w:tab/>
        <w:t xml:space="preserve">       129</w:t>
      </w:r>
    </w:p>
    <w:p w:rsidR="00633DD8" w:rsidRDefault="00633DD8" w:rsidP="0004291D">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Justice Byers</w:t>
      </w:r>
    </w:p>
    <w:p w:rsidR="00633DD8" w:rsidRDefault="00633DD8" w:rsidP="0004291D">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Fines</w:t>
      </w:r>
      <w:r>
        <w:rPr>
          <w:rFonts w:asciiTheme="majorHAnsi" w:hAnsiTheme="majorHAnsi"/>
          <w:i/>
          <w:sz w:val="24"/>
          <w:szCs w:val="24"/>
        </w:rPr>
        <w:tab/>
      </w:r>
      <w:r>
        <w:rPr>
          <w:rFonts w:asciiTheme="majorHAnsi" w:hAnsiTheme="majorHAnsi"/>
          <w:i/>
          <w:sz w:val="24"/>
          <w:szCs w:val="24"/>
        </w:rPr>
        <w:tab/>
        <w:t xml:space="preserve"> </w:t>
      </w:r>
      <w:r>
        <w:rPr>
          <w:rFonts w:asciiTheme="majorHAnsi" w:hAnsiTheme="majorHAnsi"/>
          <w:i/>
          <w:sz w:val="24"/>
          <w:szCs w:val="24"/>
        </w:rPr>
        <w:tab/>
        <w:t xml:space="preserve">$ </w:t>
      </w:r>
      <w:r w:rsidR="00D11423">
        <w:rPr>
          <w:rFonts w:asciiTheme="majorHAnsi" w:hAnsiTheme="majorHAnsi"/>
          <w:i/>
          <w:sz w:val="24"/>
          <w:szCs w:val="24"/>
        </w:rPr>
        <w:t xml:space="preserve"> </w:t>
      </w:r>
      <w:r>
        <w:rPr>
          <w:rFonts w:asciiTheme="majorHAnsi" w:hAnsiTheme="majorHAnsi"/>
          <w:i/>
          <w:sz w:val="24"/>
          <w:szCs w:val="24"/>
        </w:rPr>
        <w:t>5,273.00</w:t>
      </w:r>
    </w:p>
    <w:p w:rsidR="00633DD8" w:rsidRDefault="00D11423" w:rsidP="0004291D">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Surcharges</w:t>
      </w:r>
      <w:r>
        <w:rPr>
          <w:rFonts w:asciiTheme="majorHAnsi" w:hAnsiTheme="majorHAnsi"/>
          <w:i/>
          <w:sz w:val="24"/>
          <w:szCs w:val="24"/>
        </w:rPr>
        <w:tab/>
      </w:r>
      <w:r>
        <w:rPr>
          <w:rFonts w:asciiTheme="majorHAnsi" w:hAnsiTheme="majorHAnsi"/>
          <w:i/>
          <w:sz w:val="24"/>
          <w:szCs w:val="24"/>
        </w:rPr>
        <w:tab/>
      </w:r>
      <w:r w:rsidR="00633DD8">
        <w:rPr>
          <w:rFonts w:asciiTheme="majorHAnsi" w:hAnsiTheme="majorHAnsi"/>
          <w:i/>
          <w:sz w:val="24"/>
          <w:szCs w:val="24"/>
        </w:rPr>
        <w:t>$  3,976.00</w:t>
      </w:r>
    </w:p>
    <w:p w:rsidR="00633DD8" w:rsidRDefault="00633DD8" w:rsidP="0004291D">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Civil Fees</w:t>
      </w:r>
      <w:r>
        <w:rPr>
          <w:rFonts w:asciiTheme="majorHAnsi" w:hAnsiTheme="majorHAnsi"/>
          <w:i/>
          <w:sz w:val="24"/>
          <w:szCs w:val="24"/>
        </w:rPr>
        <w:tab/>
        <w:t xml:space="preserve">             $  1,373.00</w:t>
      </w:r>
    </w:p>
    <w:p w:rsidR="00633DD8" w:rsidRDefault="00633DD8" w:rsidP="0004291D">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Total</w:t>
      </w:r>
      <w:r>
        <w:rPr>
          <w:rFonts w:asciiTheme="majorHAnsi" w:hAnsiTheme="majorHAnsi"/>
          <w:i/>
          <w:sz w:val="24"/>
          <w:szCs w:val="24"/>
        </w:rPr>
        <w:tab/>
      </w:r>
      <w:r>
        <w:rPr>
          <w:rFonts w:asciiTheme="majorHAnsi" w:hAnsiTheme="majorHAnsi"/>
          <w:i/>
          <w:sz w:val="24"/>
          <w:szCs w:val="24"/>
        </w:rPr>
        <w:tab/>
        <w:t xml:space="preserve">            </w:t>
      </w:r>
      <w:r w:rsidR="00D11423">
        <w:rPr>
          <w:rFonts w:asciiTheme="majorHAnsi" w:hAnsiTheme="majorHAnsi"/>
          <w:i/>
          <w:sz w:val="24"/>
          <w:szCs w:val="24"/>
        </w:rPr>
        <w:t>$</w:t>
      </w:r>
      <w:r>
        <w:rPr>
          <w:rFonts w:asciiTheme="majorHAnsi" w:hAnsiTheme="majorHAnsi"/>
          <w:i/>
          <w:sz w:val="24"/>
          <w:szCs w:val="24"/>
        </w:rPr>
        <w:t>10,622.00</w:t>
      </w:r>
    </w:p>
    <w:p w:rsidR="00633DD8" w:rsidRDefault="00633DD8" w:rsidP="0004291D">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Total Cases</w:t>
      </w:r>
      <w:r>
        <w:rPr>
          <w:rFonts w:asciiTheme="majorHAnsi" w:hAnsiTheme="majorHAnsi"/>
          <w:i/>
          <w:sz w:val="24"/>
          <w:szCs w:val="24"/>
        </w:rPr>
        <w:tab/>
      </w:r>
      <w:r>
        <w:rPr>
          <w:rFonts w:asciiTheme="majorHAnsi" w:hAnsiTheme="majorHAnsi"/>
          <w:i/>
          <w:sz w:val="24"/>
          <w:szCs w:val="24"/>
        </w:rPr>
        <w:tab/>
        <w:t xml:space="preserve">       67</w:t>
      </w:r>
    </w:p>
    <w:p w:rsidR="00633DD8" w:rsidRDefault="00633DD8" w:rsidP="0004291D">
      <w:pPr>
        <w:pStyle w:val="NoSpacing"/>
        <w:rPr>
          <w:rFonts w:asciiTheme="majorHAnsi" w:hAnsiTheme="majorHAnsi"/>
          <w:i/>
          <w:sz w:val="24"/>
          <w:szCs w:val="24"/>
        </w:rPr>
      </w:pPr>
    </w:p>
    <w:p w:rsidR="00633DD8" w:rsidRDefault="00633DD8" w:rsidP="0004291D">
      <w:pPr>
        <w:pStyle w:val="NoSpacing"/>
        <w:rPr>
          <w:rFonts w:asciiTheme="majorHAnsi" w:hAnsiTheme="majorHAnsi"/>
          <w:b/>
          <w:i/>
          <w:sz w:val="24"/>
          <w:szCs w:val="24"/>
        </w:rPr>
      </w:pPr>
      <w:r>
        <w:rPr>
          <w:rFonts w:asciiTheme="majorHAnsi" w:hAnsiTheme="majorHAnsi"/>
          <w:b/>
          <w:i/>
          <w:sz w:val="24"/>
          <w:szCs w:val="24"/>
        </w:rPr>
        <w:t>ABSTRACT # 1</w:t>
      </w:r>
    </w:p>
    <w:p w:rsidR="00D11423" w:rsidRDefault="00633DD8" w:rsidP="0004291D">
      <w:pPr>
        <w:pStyle w:val="NoSpacing"/>
        <w:rPr>
          <w:rFonts w:asciiTheme="majorHAnsi" w:hAnsiTheme="majorHAnsi"/>
          <w:i/>
          <w:sz w:val="24"/>
          <w:szCs w:val="24"/>
        </w:rPr>
      </w:pP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r>
      <w:r w:rsidRPr="00633DD8">
        <w:rPr>
          <w:rFonts w:asciiTheme="majorHAnsi" w:hAnsiTheme="majorHAnsi"/>
          <w:i/>
          <w:sz w:val="24"/>
          <w:szCs w:val="24"/>
        </w:rPr>
        <w:tab/>
        <w:t>General</w:t>
      </w:r>
      <w:r w:rsidR="00D11423">
        <w:rPr>
          <w:rFonts w:asciiTheme="majorHAnsi" w:hAnsiTheme="majorHAnsi"/>
          <w:i/>
          <w:sz w:val="24"/>
          <w:szCs w:val="24"/>
        </w:rPr>
        <w:t xml:space="preserve"> Fund A</w:t>
      </w:r>
      <w:r>
        <w:rPr>
          <w:rFonts w:asciiTheme="majorHAnsi" w:hAnsiTheme="majorHAnsi"/>
          <w:i/>
          <w:sz w:val="24"/>
          <w:szCs w:val="24"/>
        </w:rPr>
        <w:t xml:space="preserve">          </w:t>
      </w:r>
      <w:r w:rsidR="00D11423">
        <w:rPr>
          <w:rFonts w:asciiTheme="majorHAnsi" w:hAnsiTheme="majorHAnsi"/>
          <w:i/>
          <w:sz w:val="24"/>
          <w:szCs w:val="24"/>
        </w:rPr>
        <w:tab/>
      </w:r>
      <w:r>
        <w:rPr>
          <w:rFonts w:asciiTheme="majorHAnsi" w:hAnsiTheme="majorHAnsi"/>
          <w:i/>
          <w:sz w:val="24"/>
          <w:szCs w:val="24"/>
        </w:rPr>
        <w:t>$</w:t>
      </w:r>
      <w:r w:rsidR="001B25D5">
        <w:rPr>
          <w:rFonts w:asciiTheme="majorHAnsi" w:hAnsiTheme="majorHAnsi"/>
          <w:i/>
          <w:sz w:val="24"/>
          <w:szCs w:val="24"/>
        </w:rPr>
        <w:t xml:space="preserve"> </w:t>
      </w:r>
      <w:r w:rsidR="000D7A72">
        <w:rPr>
          <w:rFonts w:asciiTheme="majorHAnsi" w:hAnsiTheme="majorHAnsi"/>
          <w:i/>
          <w:sz w:val="24"/>
          <w:szCs w:val="24"/>
        </w:rPr>
        <w:t xml:space="preserve"> </w:t>
      </w:r>
      <w:r w:rsidR="00D11423">
        <w:rPr>
          <w:rFonts w:asciiTheme="majorHAnsi" w:hAnsiTheme="majorHAnsi"/>
          <w:i/>
          <w:sz w:val="24"/>
          <w:szCs w:val="24"/>
        </w:rPr>
        <w:t>72,372.00</w:t>
      </w:r>
    </w:p>
    <w:p w:rsidR="00633DD8" w:rsidRDefault="00D11423" w:rsidP="0004291D">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General Fund B</w:t>
      </w:r>
      <w:r>
        <w:rPr>
          <w:rFonts w:asciiTheme="majorHAnsi" w:hAnsiTheme="majorHAnsi"/>
          <w:i/>
          <w:sz w:val="24"/>
          <w:szCs w:val="24"/>
        </w:rPr>
        <w:tab/>
        <w:t>$</w:t>
      </w:r>
      <w:r w:rsidR="00633DD8">
        <w:rPr>
          <w:rFonts w:asciiTheme="majorHAnsi" w:hAnsiTheme="majorHAnsi"/>
          <w:i/>
          <w:sz w:val="24"/>
          <w:szCs w:val="24"/>
        </w:rPr>
        <w:t xml:space="preserve"> </w:t>
      </w:r>
      <w:r>
        <w:rPr>
          <w:rFonts w:asciiTheme="majorHAnsi" w:hAnsiTheme="majorHAnsi"/>
          <w:i/>
          <w:sz w:val="24"/>
          <w:szCs w:val="24"/>
        </w:rPr>
        <w:t xml:space="preserve"> </w:t>
      </w:r>
      <w:r w:rsidR="001B25D5">
        <w:rPr>
          <w:rFonts w:asciiTheme="majorHAnsi" w:hAnsiTheme="majorHAnsi"/>
          <w:i/>
          <w:sz w:val="24"/>
          <w:szCs w:val="24"/>
        </w:rPr>
        <w:t xml:space="preserve"> </w:t>
      </w:r>
      <w:r>
        <w:rPr>
          <w:rFonts w:asciiTheme="majorHAnsi" w:hAnsiTheme="majorHAnsi"/>
          <w:i/>
          <w:sz w:val="24"/>
          <w:szCs w:val="24"/>
        </w:rPr>
        <w:t xml:space="preserve">     </w:t>
      </w:r>
      <w:r w:rsidR="000D7A72">
        <w:rPr>
          <w:rFonts w:asciiTheme="majorHAnsi" w:hAnsiTheme="majorHAnsi"/>
          <w:i/>
          <w:sz w:val="24"/>
          <w:szCs w:val="24"/>
        </w:rPr>
        <w:t xml:space="preserve"> </w:t>
      </w:r>
      <w:r>
        <w:rPr>
          <w:rFonts w:asciiTheme="majorHAnsi" w:hAnsiTheme="majorHAnsi"/>
          <w:i/>
          <w:sz w:val="24"/>
          <w:szCs w:val="24"/>
        </w:rPr>
        <w:t xml:space="preserve"> 86.77</w:t>
      </w:r>
    </w:p>
    <w:p w:rsidR="00D11423" w:rsidRPr="00633DD8" w:rsidRDefault="00D11423" w:rsidP="0004291D">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Highway Fund DA</w:t>
      </w:r>
      <w:r>
        <w:rPr>
          <w:rFonts w:asciiTheme="majorHAnsi" w:hAnsiTheme="majorHAnsi"/>
          <w:i/>
          <w:sz w:val="24"/>
          <w:szCs w:val="24"/>
        </w:rPr>
        <w:tab/>
        <w:t>$</w:t>
      </w:r>
      <w:r w:rsidR="001B25D5">
        <w:rPr>
          <w:rFonts w:asciiTheme="majorHAnsi" w:hAnsiTheme="majorHAnsi"/>
          <w:i/>
          <w:sz w:val="24"/>
          <w:szCs w:val="24"/>
        </w:rPr>
        <w:t xml:space="preserve">   </w:t>
      </w:r>
      <w:r w:rsidR="000D7A72">
        <w:rPr>
          <w:rFonts w:asciiTheme="majorHAnsi" w:hAnsiTheme="majorHAnsi"/>
          <w:i/>
          <w:sz w:val="24"/>
          <w:szCs w:val="24"/>
        </w:rPr>
        <w:t xml:space="preserve"> </w:t>
      </w:r>
      <w:r w:rsidR="001B25D5">
        <w:rPr>
          <w:rFonts w:asciiTheme="majorHAnsi" w:hAnsiTheme="majorHAnsi"/>
          <w:i/>
          <w:sz w:val="24"/>
          <w:szCs w:val="24"/>
        </w:rPr>
        <w:t>4,882.02</w:t>
      </w:r>
    </w:p>
    <w:p w:rsidR="00633DD8" w:rsidRDefault="00633DD8" w:rsidP="0004291D">
      <w:pPr>
        <w:pStyle w:val="NoSpacing"/>
        <w:rPr>
          <w:rFonts w:asciiTheme="majorHAnsi" w:hAnsiTheme="majorHAnsi"/>
          <w:i/>
          <w:sz w:val="24"/>
          <w:szCs w:val="24"/>
        </w:rPr>
      </w:pPr>
      <w:r>
        <w:rPr>
          <w:rFonts w:asciiTheme="majorHAnsi" w:hAnsiTheme="majorHAnsi"/>
          <w:b/>
          <w:i/>
          <w:sz w:val="24"/>
          <w:szCs w:val="24"/>
        </w:rPr>
        <w:tab/>
      </w:r>
      <w:r>
        <w:rPr>
          <w:rFonts w:asciiTheme="majorHAnsi" w:hAnsiTheme="majorHAnsi"/>
          <w:b/>
          <w:i/>
          <w:sz w:val="24"/>
          <w:szCs w:val="24"/>
        </w:rPr>
        <w:tab/>
      </w:r>
      <w:r>
        <w:rPr>
          <w:rFonts w:asciiTheme="majorHAnsi" w:hAnsiTheme="majorHAnsi"/>
          <w:b/>
          <w:i/>
          <w:sz w:val="24"/>
          <w:szCs w:val="24"/>
        </w:rPr>
        <w:tab/>
      </w:r>
      <w:r>
        <w:rPr>
          <w:rFonts w:asciiTheme="majorHAnsi" w:hAnsiTheme="majorHAnsi"/>
          <w:i/>
          <w:sz w:val="24"/>
          <w:szCs w:val="24"/>
        </w:rPr>
        <w:tab/>
      </w:r>
      <w:r w:rsidR="001B25D5">
        <w:rPr>
          <w:rFonts w:asciiTheme="majorHAnsi" w:hAnsiTheme="majorHAnsi"/>
          <w:i/>
          <w:sz w:val="24"/>
          <w:szCs w:val="24"/>
        </w:rPr>
        <w:t>Highway Fund DB</w:t>
      </w:r>
      <w:r w:rsidR="001B25D5">
        <w:rPr>
          <w:rFonts w:asciiTheme="majorHAnsi" w:hAnsiTheme="majorHAnsi"/>
          <w:i/>
          <w:sz w:val="24"/>
          <w:szCs w:val="24"/>
        </w:rPr>
        <w:tab/>
        <w:t xml:space="preserve">$   </w:t>
      </w:r>
      <w:r w:rsidR="000D7A72">
        <w:rPr>
          <w:rFonts w:asciiTheme="majorHAnsi" w:hAnsiTheme="majorHAnsi"/>
          <w:i/>
          <w:sz w:val="24"/>
          <w:szCs w:val="24"/>
        </w:rPr>
        <w:t xml:space="preserve"> </w:t>
      </w:r>
      <w:r w:rsidR="001B25D5">
        <w:rPr>
          <w:rFonts w:asciiTheme="majorHAnsi" w:hAnsiTheme="majorHAnsi"/>
          <w:i/>
          <w:sz w:val="24"/>
          <w:szCs w:val="24"/>
        </w:rPr>
        <w:t>4720.92</w:t>
      </w:r>
    </w:p>
    <w:p w:rsidR="001B25D5" w:rsidRDefault="001B25D5" w:rsidP="0004291D">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Water Fund FX</w:t>
      </w:r>
      <w:r>
        <w:rPr>
          <w:rFonts w:asciiTheme="majorHAnsi" w:hAnsiTheme="majorHAnsi"/>
          <w:i/>
          <w:sz w:val="24"/>
          <w:szCs w:val="24"/>
        </w:rPr>
        <w:tab/>
        <w:t xml:space="preserve">$        </w:t>
      </w:r>
      <w:r w:rsidR="000D7A72">
        <w:rPr>
          <w:rFonts w:asciiTheme="majorHAnsi" w:hAnsiTheme="majorHAnsi"/>
          <w:i/>
          <w:sz w:val="24"/>
          <w:szCs w:val="24"/>
        </w:rPr>
        <w:t xml:space="preserve"> </w:t>
      </w:r>
      <w:r>
        <w:rPr>
          <w:rFonts w:asciiTheme="majorHAnsi" w:hAnsiTheme="majorHAnsi"/>
          <w:i/>
          <w:sz w:val="24"/>
          <w:szCs w:val="24"/>
        </w:rPr>
        <w:t>52.62</w:t>
      </w:r>
    </w:p>
    <w:p w:rsidR="001B25D5" w:rsidRDefault="001B25D5" w:rsidP="0004291D">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Sewer Fund G</w:t>
      </w:r>
      <w:r>
        <w:rPr>
          <w:rFonts w:asciiTheme="majorHAnsi" w:hAnsiTheme="majorHAnsi"/>
          <w:i/>
          <w:sz w:val="24"/>
          <w:szCs w:val="24"/>
        </w:rPr>
        <w:tab/>
      </w:r>
      <w:r>
        <w:rPr>
          <w:rFonts w:asciiTheme="majorHAnsi" w:hAnsiTheme="majorHAnsi"/>
          <w:i/>
          <w:sz w:val="24"/>
          <w:szCs w:val="24"/>
        </w:rPr>
        <w:tab/>
        <w:t xml:space="preserve">$     </w:t>
      </w:r>
      <w:r w:rsidR="000D7A72">
        <w:rPr>
          <w:rFonts w:asciiTheme="majorHAnsi" w:hAnsiTheme="majorHAnsi"/>
          <w:i/>
          <w:sz w:val="24"/>
          <w:szCs w:val="24"/>
        </w:rPr>
        <w:t xml:space="preserve"> </w:t>
      </w:r>
      <w:r>
        <w:rPr>
          <w:rFonts w:asciiTheme="majorHAnsi" w:hAnsiTheme="majorHAnsi"/>
          <w:i/>
          <w:sz w:val="24"/>
          <w:szCs w:val="24"/>
        </w:rPr>
        <w:t>144.92</w:t>
      </w:r>
    </w:p>
    <w:p w:rsidR="00633DD8" w:rsidRDefault="001B25D5" w:rsidP="0004291D">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Trust &amp; Agency TA</w:t>
      </w:r>
      <w:r>
        <w:rPr>
          <w:rFonts w:asciiTheme="majorHAnsi" w:hAnsiTheme="majorHAnsi"/>
          <w:i/>
          <w:sz w:val="24"/>
          <w:szCs w:val="24"/>
        </w:rPr>
        <w:tab/>
        <w:t xml:space="preserve">$     </w:t>
      </w:r>
      <w:r w:rsidR="000D7A72">
        <w:rPr>
          <w:rFonts w:asciiTheme="majorHAnsi" w:hAnsiTheme="majorHAnsi"/>
          <w:i/>
          <w:sz w:val="24"/>
          <w:szCs w:val="24"/>
        </w:rPr>
        <w:t xml:space="preserve"> </w:t>
      </w:r>
      <w:r>
        <w:rPr>
          <w:rFonts w:asciiTheme="majorHAnsi" w:hAnsiTheme="majorHAnsi"/>
          <w:i/>
          <w:sz w:val="24"/>
          <w:szCs w:val="24"/>
        </w:rPr>
        <w:t>260.00</w:t>
      </w:r>
    </w:p>
    <w:p w:rsidR="001B25D5" w:rsidRDefault="001B25D5" w:rsidP="0004291D">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Total</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$82,519.25</w:t>
      </w:r>
    </w:p>
    <w:p w:rsidR="0004291D" w:rsidRDefault="00D53C3A" w:rsidP="0004291D">
      <w:pPr>
        <w:pStyle w:val="NoSpacing"/>
        <w:rPr>
          <w:rFonts w:asciiTheme="majorHAnsi" w:hAnsiTheme="majorHAnsi"/>
          <w:i/>
          <w:sz w:val="24"/>
          <w:szCs w:val="24"/>
        </w:rPr>
      </w:pPr>
      <w:r>
        <w:rPr>
          <w:rFonts w:asciiTheme="majorHAnsi" w:hAnsiTheme="majorHAnsi"/>
          <w:b/>
          <w:i/>
          <w:sz w:val="24"/>
          <w:szCs w:val="24"/>
        </w:rPr>
        <w:lastRenderedPageBreak/>
        <w:t>MINUTES</w:t>
      </w:r>
      <w:r w:rsidR="00C25832">
        <w:rPr>
          <w:rFonts w:asciiTheme="majorHAnsi" w:hAnsiTheme="majorHAnsi"/>
          <w:i/>
          <w:sz w:val="24"/>
          <w:szCs w:val="24"/>
        </w:rPr>
        <w:t xml:space="preserve"> </w:t>
      </w:r>
    </w:p>
    <w:p w:rsidR="000D7A72" w:rsidRDefault="000D7A72" w:rsidP="0004291D">
      <w:pPr>
        <w:pStyle w:val="NoSpacing"/>
        <w:rPr>
          <w:rFonts w:asciiTheme="majorHAnsi" w:hAnsiTheme="majorHAnsi"/>
          <w:i/>
          <w:sz w:val="24"/>
          <w:szCs w:val="24"/>
        </w:rPr>
      </w:pPr>
      <w:r>
        <w:rPr>
          <w:rFonts w:asciiTheme="majorHAnsi" w:hAnsiTheme="majorHAnsi"/>
          <w:i/>
          <w:sz w:val="24"/>
          <w:szCs w:val="24"/>
        </w:rPr>
        <w:t>The motion to accept the minutes as presented</w:t>
      </w:r>
      <w:r w:rsidR="00670748">
        <w:rPr>
          <w:rFonts w:asciiTheme="majorHAnsi" w:hAnsiTheme="majorHAnsi"/>
          <w:i/>
          <w:sz w:val="24"/>
          <w:szCs w:val="24"/>
        </w:rPr>
        <w:t>,</w:t>
      </w:r>
      <w:r>
        <w:rPr>
          <w:rFonts w:asciiTheme="majorHAnsi" w:hAnsiTheme="majorHAnsi"/>
          <w:i/>
          <w:sz w:val="24"/>
          <w:szCs w:val="24"/>
        </w:rPr>
        <w:t xml:space="preserve"> </w:t>
      </w:r>
      <w:r w:rsidR="00244345">
        <w:rPr>
          <w:rFonts w:asciiTheme="majorHAnsi" w:hAnsiTheme="majorHAnsi"/>
          <w:i/>
          <w:sz w:val="24"/>
          <w:szCs w:val="24"/>
        </w:rPr>
        <w:t xml:space="preserve">was </w:t>
      </w:r>
      <w:r>
        <w:rPr>
          <w:rFonts w:asciiTheme="majorHAnsi" w:hAnsiTheme="majorHAnsi"/>
          <w:i/>
          <w:sz w:val="24"/>
          <w:szCs w:val="24"/>
        </w:rPr>
        <w:t>made by B. Middleton 2</w:t>
      </w:r>
      <w:r w:rsidRPr="000D7A72">
        <w:rPr>
          <w:rFonts w:asciiTheme="majorHAnsi" w:hAnsiTheme="majorHAnsi"/>
          <w:i/>
          <w:sz w:val="24"/>
          <w:szCs w:val="24"/>
          <w:vertAlign w:val="superscript"/>
        </w:rPr>
        <w:t>nd</w:t>
      </w:r>
      <w:r>
        <w:rPr>
          <w:rFonts w:asciiTheme="majorHAnsi" w:hAnsiTheme="majorHAnsi"/>
          <w:i/>
          <w:sz w:val="24"/>
          <w:szCs w:val="24"/>
        </w:rPr>
        <w:t xml:space="preserve"> B. Crannell. </w:t>
      </w:r>
    </w:p>
    <w:p w:rsidR="00714E20" w:rsidRDefault="00714E20" w:rsidP="0004291D">
      <w:pPr>
        <w:pStyle w:val="NoSpacing"/>
        <w:rPr>
          <w:rFonts w:asciiTheme="majorHAnsi" w:hAnsiTheme="majorHAnsi"/>
          <w:i/>
          <w:sz w:val="24"/>
          <w:szCs w:val="24"/>
        </w:rPr>
      </w:pPr>
      <w:r>
        <w:rPr>
          <w:rFonts w:asciiTheme="majorHAnsi" w:hAnsiTheme="majorHAnsi"/>
          <w:i/>
          <w:sz w:val="24"/>
          <w:szCs w:val="24"/>
        </w:rPr>
        <w:t>Roll Vote;</w:t>
      </w:r>
    </w:p>
    <w:p w:rsidR="00714E20" w:rsidRDefault="00714E20" w:rsidP="0004291D">
      <w:pPr>
        <w:pStyle w:val="NoSpacing"/>
        <w:rPr>
          <w:rFonts w:asciiTheme="majorHAnsi" w:hAnsiTheme="majorHAnsi"/>
          <w:i/>
          <w:sz w:val="24"/>
          <w:szCs w:val="24"/>
        </w:rPr>
      </w:pPr>
      <w:r>
        <w:rPr>
          <w:rFonts w:asciiTheme="majorHAnsi" w:hAnsiTheme="majorHAnsi"/>
          <w:i/>
          <w:sz w:val="24"/>
          <w:szCs w:val="24"/>
        </w:rPr>
        <w:t>R. Thetga (aye), B. Middleton (aye), E. Woods (aye</w:t>
      </w:r>
      <w:r w:rsidR="00C50EF3">
        <w:rPr>
          <w:rFonts w:asciiTheme="majorHAnsi" w:hAnsiTheme="majorHAnsi"/>
          <w:i/>
          <w:sz w:val="24"/>
          <w:szCs w:val="24"/>
        </w:rPr>
        <w:t>)</w:t>
      </w:r>
      <w:r>
        <w:rPr>
          <w:rFonts w:asciiTheme="majorHAnsi" w:hAnsiTheme="majorHAnsi"/>
          <w:i/>
          <w:sz w:val="24"/>
          <w:szCs w:val="24"/>
        </w:rPr>
        <w:t>, B. Crannell (aye), K. Engelbert (aye).</w:t>
      </w:r>
    </w:p>
    <w:p w:rsidR="00714E20" w:rsidRDefault="00244345" w:rsidP="0004291D">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Carried 5-0</w:t>
      </w:r>
    </w:p>
    <w:p w:rsidR="003D5B4D" w:rsidRDefault="003D5B4D" w:rsidP="003D5B4D">
      <w:pPr>
        <w:pStyle w:val="NoSpacing"/>
        <w:rPr>
          <w:rFonts w:asciiTheme="majorHAnsi" w:hAnsiTheme="majorHAnsi"/>
          <w:b/>
          <w:i/>
          <w:sz w:val="24"/>
          <w:szCs w:val="24"/>
        </w:rPr>
      </w:pPr>
      <w:r>
        <w:rPr>
          <w:rFonts w:asciiTheme="majorHAnsi" w:hAnsiTheme="majorHAnsi"/>
          <w:b/>
          <w:i/>
          <w:sz w:val="24"/>
          <w:szCs w:val="24"/>
        </w:rPr>
        <w:t>QUESTIONS, COMMENTS, &amp; CRITICISMS FROM THE PUBLIC</w:t>
      </w:r>
    </w:p>
    <w:p w:rsidR="00C92A06" w:rsidRDefault="00C92A06" w:rsidP="0004291D">
      <w:pPr>
        <w:pStyle w:val="NoSpacing"/>
        <w:rPr>
          <w:rFonts w:asciiTheme="majorHAnsi" w:hAnsiTheme="majorHAnsi"/>
          <w:b/>
          <w:i/>
          <w:sz w:val="24"/>
          <w:szCs w:val="24"/>
        </w:rPr>
      </w:pPr>
    </w:p>
    <w:p w:rsidR="00C92A06" w:rsidRDefault="00C92A06" w:rsidP="0004291D">
      <w:pPr>
        <w:pStyle w:val="NoSpacing"/>
        <w:rPr>
          <w:rFonts w:asciiTheme="majorHAnsi" w:hAnsiTheme="majorHAnsi"/>
          <w:b/>
          <w:i/>
          <w:sz w:val="24"/>
          <w:szCs w:val="24"/>
        </w:rPr>
      </w:pPr>
      <w:r>
        <w:rPr>
          <w:rFonts w:asciiTheme="majorHAnsi" w:hAnsiTheme="majorHAnsi"/>
          <w:b/>
          <w:i/>
          <w:sz w:val="24"/>
          <w:szCs w:val="24"/>
        </w:rPr>
        <w:t>NEW BUSINESS</w:t>
      </w:r>
    </w:p>
    <w:p w:rsidR="00C92A06" w:rsidRDefault="00C92A06" w:rsidP="00C92A06">
      <w:pPr>
        <w:pStyle w:val="NoSpacing"/>
        <w:numPr>
          <w:ilvl w:val="0"/>
          <w:numId w:val="1"/>
        </w:numPr>
        <w:rPr>
          <w:rFonts w:asciiTheme="majorHAnsi" w:hAnsiTheme="majorHAnsi"/>
          <w:i/>
          <w:sz w:val="24"/>
          <w:szCs w:val="24"/>
        </w:rPr>
      </w:pPr>
      <w:r>
        <w:rPr>
          <w:rFonts w:asciiTheme="majorHAnsi" w:hAnsiTheme="majorHAnsi"/>
          <w:i/>
          <w:sz w:val="24"/>
          <w:szCs w:val="24"/>
        </w:rPr>
        <w:t>Sale of Buck Farm property – Lee Ann Tinney &amp; Bryant Myers (IDA)</w:t>
      </w:r>
    </w:p>
    <w:p w:rsidR="00DF489E" w:rsidRDefault="00DF489E" w:rsidP="00F518FD">
      <w:pPr>
        <w:pStyle w:val="NoSpacing"/>
        <w:ind w:left="720"/>
        <w:jc w:val="center"/>
        <w:rPr>
          <w:rFonts w:asciiTheme="majorHAnsi" w:hAnsiTheme="majorHAnsi"/>
          <w:i/>
          <w:sz w:val="24"/>
          <w:szCs w:val="24"/>
        </w:rPr>
      </w:pPr>
    </w:p>
    <w:p w:rsidR="00F518FD" w:rsidRDefault="005426AC" w:rsidP="00F518FD">
      <w:pPr>
        <w:pStyle w:val="NoSpacing"/>
        <w:ind w:left="720"/>
        <w:jc w:val="center"/>
        <w:rPr>
          <w:rFonts w:asciiTheme="majorHAnsi" w:hAnsiTheme="majorHAnsi"/>
          <w:i/>
          <w:sz w:val="24"/>
          <w:szCs w:val="24"/>
        </w:rPr>
      </w:pPr>
      <w:r>
        <w:rPr>
          <w:rFonts w:asciiTheme="majorHAnsi" w:hAnsiTheme="majorHAnsi"/>
          <w:i/>
          <w:sz w:val="24"/>
          <w:szCs w:val="24"/>
        </w:rPr>
        <w:t>RE</w:t>
      </w:r>
      <w:r w:rsidR="00F518FD">
        <w:rPr>
          <w:rFonts w:asciiTheme="majorHAnsi" w:hAnsiTheme="majorHAnsi"/>
          <w:i/>
          <w:sz w:val="24"/>
          <w:szCs w:val="24"/>
        </w:rPr>
        <w:t>SOLUTION #3 – 2018</w:t>
      </w:r>
    </w:p>
    <w:p w:rsidR="00F518FD" w:rsidRDefault="00F518FD" w:rsidP="00F518FD">
      <w:pPr>
        <w:pStyle w:val="NoSpacing"/>
        <w:ind w:left="720"/>
        <w:jc w:val="center"/>
        <w:rPr>
          <w:rFonts w:asciiTheme="majorHAnsi" w:hAnsiTheme="majorHAnsi"/>
          <w:i/>
          <w:sz w:val="24"/>
          <w:szCs w:val="24"/>
        </w:rPr>
      </w:pPr>
      <w:r>
        <w:rPr>
          <w:rFonts w:asciiTheme="majorHAnsi" w:hAnsiTheme="majorHAnsi"/>
          <w:i/>
          <w:sz w:val="24"/>
          <w:szCs w:val="24"/>
        </w:rPr>
        <w:t>Approving Sale of Town Property</w:t>
      </w:r>
    </w:p>
    <w:p w:rsidR="00F518FD" w:rsidRDefault="00F518FD" w:rsidP="00F518FD">
      <w:pPr>
        <w:pStyle w:val="NoSpacing"/>
        <w:ind w:left="720"/>
        <w:jc w:val="center"/>
        <w:rPr>
          <w:rFonts w:asciiTheme="majorHAnsi" w:hAnsiTheme="majorHAnsi"/>
          <w:i/>
          <w:sz w:val="24"/>
          <w:szCs w:val="24"/>
        </w:rPr>
      </w:pPr>
      <w:r>
        <w:rPr>
          <w:rFonts w:asciiTheme="majorHAnsi" w:hAnsiTheme="majorHAnsi"/>
          <w:i/>
          <w:sz w:val="24"/>
          <w:szCs w:val="24"/>
        </w:rPr>
        <w:t>Located on</w:t>
      </w:r>
      <w:r w:rsidR="00C64163">
        <w:rPr>
          <w:rFonts w:asciiTheme="majorHAnsi" w:hAnsiTheme="majorHAnsi"/>
          <w:i/>
          <w:sz w:val="24"/>
          <w:szCs w:val="24"/>
        </w:rPr>
        <w:t xml:space="preserve"> Stanton Hill Rd.</w:t>
      </w:r>
    </w:p>
    <w:p w:rsidR="00873C52" w:rsidRDefault="00873C52" w:rsidP="00F518FD">
      <w:pPr>
        <w:pStyle w:val="NoSpacing"/>
        <w:ind w:left="720"/>
        <w:jc w:val="center"/>
        <w:rPr>
          <w:rFonts w:asciiTheme="majorHAnsi" w:hAnsiTheme="majorHAnsi"/>
          <w:i/>
          <w:sz w:val="24"/>
          <w:szCs w:val="24"/>
        </w:rPr>
      </w:pPr>
    </w:p>
    <w:p w:rsidR="00533FD1" w:rsidRDefault="00533FD1" w:rsidP="00533FD1">
      <w:pPr>
        <w:pStyle w:val="NoSpacing"/>
        <w:rPr>
          <w:rFonts w:asciiTheme="majorHAnsi" w:hAnsiTheme="majorHAnsi"/>
          <w:i/>
          <w:sz w:val="24"/>
          <w:szCs w:val="24"/>
        </w:rPr>
      </w:pPr>
      <w:r>
        <w:rPr>
          <w:rFonts w:asciiTheme="majorHAnsi" w:hAnsiTheme="majorHAnsi"/>
          <w:i/>
          <w:sz w:val="24"/>
          <w:szCs w:val="24"/>
        </w:rPr>
        <w:t>At a meeting of the Town Board of the Town of Nichols, held at the Town Offices, 54 East River Rd. Nichols New York on the 9</w:t>
      </w:r>
      <w:r w:rsidRPr="00533FD1">
        <w:rPr>
          <w:rFonts w:asciiTheme="majorHAnsi" w:hAnsiTheme="majorHAnsi"/>
          <w:i/>
          <w:sz w:val="24"/>
          <w:szCs w:val="24"/>
          <w:vertAlign w:val="superscript"/>
        </w:rPr>
        <w:t>th</w:t>
      </w:r>
      <w:r>
        <w:rPr>
          <w:rFonts w:asciiTheme="majorHAnsi" w:hAnsiTheme="majorHAnsi"/>
          <w:i/>
          <w:sz w:val="24"/>
          <w:szCs w:val="24"/>
        </w:rPr>
        <w:t xml:space="preserve"> day of January, 2018, the following resolution was offered and seconded;</w:t>
      </w:r>
    </w:p>
    <w:p w:rsidR="00533FD1" w:rsidRDefault="00DB677D" w:rsidP="00533FD1">
      <w:pPr>
        <w:pStyle w:val="NoSpacing"/>
        <w:rPr>
          <w:rFonts w:asciiTheme="majorHAnsi" w:hAnsiTheme="majorHAnsi"/>
          <w:i/>
          <w:sz w:val="24"/>
          <w:szCs w:val="24"/>
        </w:rPr>
      </w:pPr>
      <w:r w:rsidRPr="00DB677D">
        <w:rPr>
          <w:rFonts w:asciiTheme="majorHAnsi" w:hAnsiTheme="majorHAnsi"/>
          <w:b/>
          <w:i/>
          <w:sz w:val="24"/>
          <w:szCs w:val="24"/>
        </w:rPr>
        <w:t>WHER</w:t>
      </w:r>
      <w:r>
        <w:rPr>
          <w:rFonts w:asciiTheme="majorHAnsi" w:hAnsiTheme="majorHAnsi"/>
          <w:b/>
          <w:i/>
          <w:sz w:val="24"/>
          <w:szCs w:val="24"/>
        </w:rPr>
        <w:t>E</w:t>
      </w:r>
      <w:r w:rsidRPr="00DB677D">
        <w:rPr>
          <w:rFonts w:asciiTheme="majorHAnsi" w:hAnsiTheme="majorHAnsi"/>
          <w:b/>
          <w:i/>
          <w:sz w:val="24"/>
          <w:szCs w:val="24"/>
        </w:rPr>
        <w:t>AS,</w:t>
      </w:r>
      <w:r>
        <w:rPr>
          <w:rFonts w:asciiTheme="majorHAnsi" w:hAnsiTheme="majorHAnsi"/>
          <w:i/>
          <w:sz w:val="24"/>
          <w:szCs w:val="24"/>
        </w:rPr>
        <w:t xml:space="preserve"> the Town of Nichols owns approximately ten(10) acres located on Stanton Hill Road, Town of Nichols, County of Tioga and State of New York, being a portion of Tioga County Tax Map Number 138.00-1-44.10, (the “premises”); and</w:t>
      </w:r>
    </w:p>
    <w:p w:rsidR="005C0F87" w:rsidRDefault="005C0F87" w:rsidP="00533FD1">
      <w:pPr>
        <w:pStyle w:val="NoSpacing"/>
        <w:rPr>
          <w:rFonts w:asciiTheme="majorHAnsi" w:hAnsiTheme="majorHAnsi"/>
          <w:i/>
          <w:sz w:val="24"/>
          <w:szCs w:val="24"/>
        </w:rPr>
      </w:pPr>
      <w:r>
        <w:rPr>
          <w:rFonts w:asciiTheme="majorHAnsi" w:hAnsiTheme="majorHAnsi"/>
          <w:b/>
          <w:i/>
          <w:sz w:val="24"/>
          <w:szCs w:val="24"/>
        </w:rPr>
        <w:t xml:space="preserve">WHEREAS, </w:t>
      </w:r>
      <w:r>
        <w:rPr>
          <w:rFonts w:asciiTheme="majorHAnsi" w:hAnsiTheme="majorHAnsi"/>
          <w:i/>
          <w:sz w:val="24"/>
          <w:szCs w:val="24"/>
        </w:rPr>
        <w:t xml:space="preserve">the Premises has a total assessment value of $45,580 and full market value of  $189,917 according to the Tioga County GIS; and </w:t>
      </w:r>
    </w:p>
    <w:p w:rsidR="005C0F87" w:rsidRDefault="005C0F87" w:rsidP="00533FD1">
      <w:pPr>
        <w:pStyle w:val="NoSpacing"/>
        <w:rPr>
          <w:rFonts w:asciiTheme="majorHAnsi" w:hAnsiTheme="majorHAnsi"/>
          <w:i/>
          <w:sz w:val="24"/>
          <w:szCs w:val="24"/>
        </w:rPr>
      </w:pPr>
      <w:r>
        <w:rPr>
          <w:rFonts w:asciiTheme="majorHAnsi" w:hAnsiTheme="majorHAnsi"/>
          <w:b/>
          <w:i/>
          <w:sz w:val="24"/>
          <w:szCs w:val="24"/>
        </w:rPr>
        <w:t xml:space="preserve">WHEREAS, </w:t>
      </w:r>
      <w:r w:rsidR="003A1A75">
        <w:rPr>
          <w:rFonts w:asciiTheme="majorHAnsi" w:hAnsiTheme="majorHAnsi"/>
          <w:i/>
          <w:sz w:val="24"/>
          <w:szCs w:val="24"/>
        </w:rPr>
        <w:t>the Town Board has entered into negotiations with the Tioga County Industrial Development Agency(“IDA”) for sale of the Premises in the amount of $26,000.00 per acre, plus fifty (50%) of any profits from future sale of the property and the parties have negotiated a proposed sales contract, a copy of which is attached as Appendix A; and</w:t>
      </w:r>
    </w:p>
    <w:p w:rsidR="003A1A75" w:rsidRDefault="003A1A75" w:rsidP="00533FD1">
      <w:pPr>
        <w:pStyle w:val="NoSpacing"/>
        <w:rPr>
          <w:rFonts w:asciiTheme="majorHAnsi" w:hAnsiTheme="majorHAnsi"/>
          <w:i/>
          <w:sz w:val="24"/>
          <w:szCs w:val="24"/>
        </w:rPr>
      </w:pPr>
      <w:r>
        <w:rPr>
          <w:rFonts w:asciiTheme="majorHAnsi" w:hAnsiTheme="majorHAnsi"/>
          <w:b/>
          <w:i/>
          <w:sz w:val="24"/>
          <w:szCs w:val="24"/>
        </w:rPr>
        <w:t xml:space="preserve">WHEREAS, </w:t>
      </w:r>
      <w:r>
        <w:rPr>
          <w:rFonts w:asciiTheme="majorHAnsi" w:hAnsiTheme="majorHAnsi"/>
          <w:i/>
          <w:sz w:val="24"/>
          <w:szCs w:val="24"/>
        </w:rPr>
        <w:t>the Town no longer needs the Premises for public purposes and the Town hereby declares the Premises to be surplus property:</w:t>
      </w:r>
      <w:r w:rsidR="00E57D58">
        <w:rPr>
          <w:rFonts w:asciiTheme="majorHAnsi" w:hAnsiTheme="majorHAnsi"/>
          <w:i/>
          <w:sz w:val="24"/>
          <w:szCs w:val="24"/>
        </w:rPr>
        <w:t xml:space="preserve"> </w:t>
      </w:r>
      <w:r>
        <w:rPr>
          <w:rFonts w:asciiTheme="majorHAnsi" w:hAnsiTheme="majorHAnsi"/>
          <w:i/>
          <w:sz w:val="24"/>
          <w:szCs w:val="24"/>
        </w:rPr>
        <w:t>and</w:t>
      </w:r>
    </w:p>
    <w:p w:rsidR="00E57D58" w:rsidRDefault="001F1572" w:rsidP="00533FD1">
      <w:pPr>
        <w:pStyle w:val="NoSpacing"/>
        <w:rPr>
          <w:rFonts w:asciiTheme="majorHAnsi" w:hAnsiTheme="majorHAnsi"/>
          <w:i/>
          <w:sz w:val="24"/>
          <w:szCs w:val="24"/>
        </w:rPr>
      </w:pPr>
      <w:r>
        <w:rPr>
          <w:rFonts w:asciiTheme="majorHAnsi" w:hAnsiTheme="majorHAnsi"/>
          <w:b/>
          <w:i/>
          <w:sz w:val="24"/>
          <w:szCs w:val="24"/>
        </w:rPr>
        <w:t xml:space="preserve">NOW THEREFORE, BE IT RESOLVED, </w:t>
      </w:r>
      <w:r>
        <w:rPr>
          <w:rFonts w:asciiTheme="majorHAnsi" w:hAnsiTheme="majorHAnsi"/>
          <w:i/>
          <w:sz w:val="24"/>
          <w:szCs w:val="24"/>
        </w:rPr>
        <w:t xml:space="preserve">that the Nichols Town Supervisor be and hereby is authorized to execute a contract and all necessary legal documents to sell the aforementioned premises, together with all improvements, personality, and fixtures, to the Tioga County Industrial Development Agency (“IDA”) </w:t>
      </w:r>
      <w:r w:rsidR="007F5980">
        <w:rPr>
          <w:rFonts w:asciiTheme="majorHAnsi" w:hAnsiTheme="majorHAnsi"/>
          <w:i/>
          <w:sz w:val="24"/>
          <w:szCs w:val="24"/>
        </w:rPr>
        <w:t>for a total cost of $26,000.00 per acre, plus fifty (50%) of any profits from future sale of the property; and</w:t>
      </w:r>
    </w:p>
    <w:p w:rsidR="007F5980" w:rsidRDefault="007F5980" w:rsidP="00533FD1">
      <w:pPr>
        <w:pStyle w:val="NoSpacing"/>
        <w:rPr>
          <w:rFonts w:asciiTheme="majorHAnsi" w:hAnsiTheme="majorHAnsi"/>
          <w:i/>
          <w:sz w:val="24"/>
          <w:szCs w:val="24"/>
        </w:rPr>
      </w:pPr>
      <w:r>
        <w:rPr>
          <w:rFonts w:asciiTheme="majorHAnsi" w:hAnsiTheme="majorHAnsi"/>
          <w:b/>
          <w:i/>
          <w:sz w:val="24"/>
          <w:szCs w:val="24"/>
        </w:rPr>
        <w:t xml:space="preserve">RESOLVED, </w:t>
      </w:r>
      <w:r w:rsidR="00BB21DB">
        <w:rPr>
          <w:rFonts w:asciiTheme="majorHAnsi" w:hAnsiTheme="majorHAnsi"/>
          <w:i/>
          <w:sz w:val="24"/>
          <w:szCs w:val="24"/>
        </w:rPr>
        <w:t xml:space="preserve">that pursuant to Part 617 of the implementing regulations of the State Environmental Quality Review Act, </w:t>
      </w:r>
      <w:r w:rsidR="00AD05A3">
        <w:rPr>
          <w:rFonts w:asciiTheme="majorHAnsi" w:hAnsiTheme="majorHAnsi"/>
          <w:i/>
          <w:sz w:val="24"/>
          <w:szCs w:val="24"/>
        </w:rPr>
        <w:t>it has been determined by the Town Board that the sale of the Premises constitutes an Unlisted Action.  The Town Board has considered the possible environmental impacts of the action and has determined that the Town’s sale of the property will not have a significant adverse impact on the environment and the Town Board adopts a negative declaration with respect thereto; and</w:t>
      </w:r>
    </w:p>
    <w:p w:rsidR="005426AC" w:rsidRDefault="00AD05A3" w:rsidP="005426AC">
      <w:pPr>
        <w:pStyle w:val="NoSpacing"/>
        <w:rPr>
          <w:rFonts w:asciiTheme="majorHAnsi" w:hAnsiTheme="majorHAnsi"/>
          <w:i/>
          <w:sz w:val="24"/>
          <w:szCs w:val="24"/>
        </w:rPr>
      </w:pPr>
      <w:r>
        <w:rPr>
          <w:rFonts w:asciiTheme="majorHAnsi" w:hAnsiTheme="majorHAnsi"/>
          <w:b/>
          <w:i/>
          <w:sz w:val="24"/>
          <w:szCs w:val="24"/>
        </w:rPr>
        <w:t xml:space="preserve">RESOLVED, </w:t>
      </w:r>
      <w:r>
        <w:rPr>
          <w:rFonts w:asciiTheme="majorHAnsi" w:hAnsiTheme="majorHAnsi"/>
          <w:i/>
          <w:sz w:val="24"/>
          <w:szCs w:val="24"/>
        </w:rPr>
        <w:t xml:space="preserve">that, pursuant to Town Law </w:t>
      </w:r>
      <w:r w:rsidR="002F3467">
        <w:rPr>
          <w:rFonts w:asciiTheme="majorHAnsi" w:hAnsiTheme="majorHAnsi"/>
          <w:i/>
          <w:sz w:val="24"/>
          <w:szCs w:val="24"/>
        </w:rPr>
        <w:t>§64(2), this resolution is subject to a permissive referendum.</w:t>
      </w:r>
    </w:p>
    <w:p w:rsidR="002F3467" w:rsidRDefault="002F3467" w:rsidP="005426AC">
      <w:pPr>
        <w:pStyle w:val="NoSpacing"/>
        <w:jc w:val="center"/>
        <w:rPr>
          <w:rFonts w:asciiTheme="majorHAnsi" w:hAnsiTheme="majorHAnsi"/>
          <w:i/>
          <w:sz w:val="24"/>
          <w:szCs w:val="24"/>
        </w:rPr>
      </w:pPr>
      <w:r>
        <w:rPr>
          <w:rFonts w:asciiTheme="majorHAnsi" w:hAnsiTheme="majorHAnsi"/>
          <w:b/>
          <w:i/>
          <w:sz w:val="24"/>
          <w:szCs w:val="24"/>
          <w:u w:val="single"/>
        </w:rPr>
        <w:t>CERTIFICATION</w:t>
      </w:r>
    </w:p>
    <w:p w:rsidR="002F3467" w:rsidRDefault="002F3467" w:rsidP="002F3467">
      <w:pPr>
        <w:pStyle w:val="NoSpacing"/>
        <w:rPr>
          <w:rFonts w:asciiTheme="majorHAnsi" w:hAnsiTheme="majorHAnsi"/>
          <w:i/>
          <w:sz w:val="24"/>
          <w:szCs w:val="24"/>
        </w:rPr>
      </w:pPr>
      <w:r>
        <w:rPr>
          <w:rFonts w:asciiTheme="majorHAnsi" w:hAnsiTheme="majorHAnsi"/>
          <w:i/>
          <w:sz w:val="24"/>
          <w:szCs w:val="24"/>
        </w:rPr>
        <w:t xml:space="preserve">I, Karen Hunsinger, do hereby certify that I am the Town Clerk of the Town of Nichols and that the foregoing constitutes a true, correct and complete copy of a resolution duly adopted by the Town Board of the Town of Nichols at a meeting thereof held at the Town Offices, 54 E. </w:t>
      </w:r>
      <w:r>
        <w:rPr>
          <w:rFonts w:asciiTheme="majorHAnsi" w:hAnsiTheme="majorHAnsi"/>
          <w:i/>
          <w:sz w:val="24"/>
          <w:szCs w:val="24"/>
        </w:rPr>
        <w:lastRenderedPageBreak/>
        <w:t>River Rd. Nichols, New York on the 9</w:t>
      </w:r>
      <w:r w:rsidRPr="002F3467">
        <w:rPr>
          <w:rFonts w:asciiTheme="majorHAnsi" w:hAnsiTheme="majorHAnsi"/>
          <w:i/>
          <w:sz w:val="24"/>
          <w:szCs w:val="24"/>
          <w:vertAlign w:val="superscript"/>
        </w:rPr>
        <w:t>th</w:t>
      </w:r>
      <w:r>
        <w:rPr>
          <w:rFonts w:asciiTheme="majorHAnsi" w:hAnsiTheme="majorHAnsi"/>
          <w:i/>
          <w:sz w:val="24"/>
          <w:szCs w:val="24"/>
        </w:rPr>
        <w:t xml:space="preserve"> day of January, 2018.  Said resolut</w:t>
      </w:r>
      <w:r w:rsidR="00DF489E">
        <w:rPr>
          <w:rFonts w:asciiTheme="majorHAnsi" w:hAnsiTheme="majorHAnsi"/>
          <w:i/>
          <w:sz w:val="24"/>
          <w:szCs w:val="24"/>
        </w:rPr>
        <w:t>ion was adopted by the following roll call vote</w:t>
      </w:r>
    </w:p>
    <w:p w:rsidR="00DF489E" w:rsidRPr="00DF489E" w:rsidRDefault="00DF489E" w:rsidP="002F3467">
      <w:pPr>
        <w:pStyle w:val="NoSpacing"/>
        <w:rPr>
          <w:rFonts w:asciiTheme="majorHAnsi" w:hAnsiTheme="majorHAnsi"/>
          <w:i/>
          <w:sz w:val="24"/>
          <w:szCs w:val="24"/>
          <w:u w:val="single"/>
        </w:rPr>
      </w:pPr>
      <w:r>
        <w:rPr>
          <w:rFonts w:asciiTheme="majorHAnsi" w:hAnsiTheme="majorHAnsi"/>
          <w:i/>
          <w:sz w:val="24"/>
          <w:szCs w:val="24"/>
        </w:rPr>
        <w:t>Councilperson Ray Thetga ____</w:t>
      </w:r>
      <w:r>
        <w:rPr>
          <w:rFonts w:asciiTheme="majorHAnsi" w:hAnsiTheme="majorHAnsi"/>
          <w:i/>
          <w:sz w:val="24"/>
          <w:szCs w:val="24"/>
          <w:u w:val="single"/>
        </w:rPr>
        <w:t>Yes___</w:t>
      </w:r>
    </w:p>
    <w:p w:rsidR="00DF489E" w:rsidRPr="00DF489E" w:rsidRDefault="00DF489E" w:rsidP="00DF489E">
      <w:pPr>
        <w:pStyle w:val="NoSpacing"/>
        <w:rPr>
          <w:rFonts w:asciiTheme="majorHAnsi" w:hAnsiTheme="majorHAnsi"/>
          <w:i/>
          <w:sz w:val="24"/>
          <w:szCs w:val="24"/>
          <w:u w:val="single"/>
        </w:rPr>
      </w:pPr>
      <w:r>
        <w:rPr>
          <w:rFonts w:asciiTheme="majorHAnsi" w:hAnsiTheme="majorHAnsi"/>
          <w:i/>
          <w:sz w:val="24"/>
          <w:szCs w:val="24"/>
        </w:rPr>
        <w:t>Councilperson Bill Middleton ___</w:t>
      </w:r>
      <w:r>
        <w:rPr>
          <w:rFonts w:asciiTheme="majorHAnsi" w:hAnsiTheme="majorHAnsi"/>
          <w:i/>
          <w:sz w:val="24"/>
          <w:szCs w:val="24"/>
          <w:u w:val="single"/>
        </w:rPr>
        <w:t>Yes__</w:t>
      </w:r>
    </w:p>
    <w:p w:rsidR="00DF489E" w:rsidRPr="00DF489E" w:rsidRDefault="00DF489E" w:rsidP="00DF489E">
      <w:pPr>
        <w:pStyle w:val="NoSpacing"/>
        <w:rPr>
          <w:rFonts w:asciiTheme="majorHAnsi" w:hAnsiTheme="majorHAnsi"/>
          <w:i/>
          <w:sz w:val="24"/>
          <w:szCs w:val="24"/>
          <w:u w:val="single"/>
        </w:rPr>
      </w:pPr>
      <w:r>
        <w:rPr>
          <w:rFonts w:asciiTheme="majorHAnsi" w:hAnsiTheme="majorHAnsi"/>
          <w:i/>
          <w:sz w:val="24"/>
          <w:szCs w:val="24"/>
        </w:rPr>
        <w:t>Councilperson Esther Woods ___</w:t>
      </w:r>
      <w:r>
        <w:rPr>
          <w:rFonts w:asciiTheme="majorHAnsi" w:hAnsiTheme="majorHAnsi"/>
          <w:i/>
          <w:sz w:val="24"/>
          <w:szCs w:val="24"/>
          <w:u w:val="single"/>
        </w:rPr>
        <w:t>Yes__</w:t>
      </w:r>
    </w:p>
    <w:p w:rsidR="00DF489E" w:rsidRDefault="00DF489E" w:rsidP="00DF489E">
      <w:pPr>
        <w:pStyle w:val="NoSpacing"/>
        <w:rPr>
          <w:rFonts w:asciiTheme="majorHAnsi" w:hAnsiTheme="majorHAnsi"/>
          <w:i/>
          <w:sz w:val="24"/>
          <w:szCs w:val="24"/>
          <w:u w:val="single"/>
        </w:rPr>
      </w:pPr>
      <w:r>
        <w:rPr>
          <w:rFonts w:asciiTheme="majorHAnsi" w:hAnsiTheme="majorHAnsi"/>
          <w:i/>
          <w:sz w:val="24"/>
          <w:szCs w:val="24"/>
        </w:rPr>
        <w:t>Councilperson Barbara Crannell ___</w:t>
      </w:r>
      <w:r>
        <w:rPr>
          <w:rFonts w:asciiTheme="majorHAnsi" w:hAnsiTheme="majorHAnsi"/>
          <w:i/>
          <w:sz w:val="24"/>
          <w:szCs w:val="24"/>
          <w:u w:val="single"/>
        </w:rPr>
        <w:t>Yes__</w:t>
      </w:r>
    </w:p>
    <w:p w:rsidR="00DF489E" w:rsidRDefault="00DF489E" w:rsidP="00DF489E">
      <w:pPr>
        <w:pStyle w:val="NoSpacing"/>
        <w:rPr>
          <w:rFonts w:asciiTheme="majorHAnsi" w:hAnsiTheme="majorHAnsi"/>
          <w:i/>
          <w:sz w:val="24"/>
          <w:szCs w:val="24"/>
          <w:u w:val="single"/>
        </w:rPr>
      </w:pPr>
      <w:r>
        <w:rPr>
          <w:rFonts w:asciiTheme="majorHAnsi" w:hAnsiTheme="majorHAnsi"/>
          <w:i/>
          <w:sz w:val="24"/>
          <w:szCs w:val="24"/>
        </w:rPr>
        <w:t>Supervisor Kevin Engelbert ____</w:t>
      </w:r>
      <w:r>
        <w:rPr>
          <w:rFonts w:asciiTheme="majorHAnsi" w:hAnsiTheme="majorHAnsi"/>
          <w:i/>
          <w:sz w:val="24"/>
          <w:szCs w:val="24"/>
          <w:u w:val="single"/>
        </w:rPr>
        <w:t>Yes__</w:t>
      </w:r>
    </w:p>
    <w:p w:rsidR="00DF489E" w:rsidRDefault="00DF489E" w:rsidP="00DF489E">
      <w:pPr>
        <w:pStyle w:val="NoSpacing"/>
        <w:rPr>
          <w:rFonts w:asciiTheme="majorHAnsi" w:hAnsiTheme="majorHAnsi"/>
          <w:i/>
          <w:sz w:val="24"/>
          <w:szCs w:val="24"/>
          <w:u w:val="single"/>
        </w:rPr>
      </w:pPr>
    </w:p>
    <w:p w:rsidR="00DF489E" w:rsidRPr="005426AC" w:rsidRDefault="005426AC" w:rsidP="005426AC">
      <w:pPr>
        <w:pStyle w:val="NoSpacing"/>
        <w:numPr>
          <w:ilvl w:val="0"/>
          <w:numId w:val="1"/>
        </w:numPr>
        <w:rPr>
          <w:rFonts w:asciiTheme="majorHAnsi" w:hAnsiTheme="majorHAnsi"/>
          <w:i/>
          <w:sz w:val="24"/>
          <w:szCs w:val="24"/>
          <w:u w:val="single"/>
        </w:rPr>
      </w:pPr>
      <w:r>
        <w:rPr>
          <w:rFonts w:asciiTheme="majorHAnsi" w:hAnsiTheme="majorHAnsi"/>
          <w:i/>
          <w:sz w:val="24"/>
          <w:szCs w:val="24"/>
        </w:rPr>
        <w:t>Tioga Opportunities Services – B. Crannell</w:t>
      </w:r>
    </w:p>
    <w:p w:rsidR="005426AC" w:rsidRDefault="00DC1874" w:rsidP="005426AC">
      <w:pPr>
        <w:pStyle w:val="NoSpacing"/>
        <w:ind w:left="720"/>
        <w:rPr>
          <w:rFonts w:asciiTheme="majorHAnsi" w:hAnsiTheme="majorHAnsi"/>
          <w:i/>
          <w:sz w:val="24"/>
          <w:szCs w:val="24"/>
        </w:rPr>
      </w:pPr>
      <w:r>
        <w:rPr>
          <w:rFonts w:asciiTheme="majorHAnsi" w:hAnsiTheme="majorHAnsi"/>
          <w:i/>
          <w:sz w:val="24"/>
          <w:szCs w:val="24"/>
        </w:rPr>
        <w:t xml:space="preserve">Tioga Opportunities will assist in signing up for the following Departments - </w:t>
      </w:r>
      <w:r w:rsidR="005426AC">
        <w:rPr>
          <w:rFonts w:asciiTheme="majorHAnsi" w:hAnsiTheme="majorHAnsi"/>
          <w:i/>
          <w:sz w:val="24"/>
          <w:szCs w:val="24"/>
        </w:rPr>
        <w:t>Dept. of aging, Meals on Wheels</w:t>
      </w:r>
      <w:r>
        <w:rPr>
          <w:rFonts w:asciiTheme="majorHAnsi" w:hAnsiTheme="majorHAnsi"/>
          <w:i/>
          <w:sz w:val="24"/>
          <w:szCs w:val="24"/>
        </w:rPr>
        <w:t>, Medicare, RSVP Transportation and Medical.</w:t>
      </w:r>
    </w:p>
    <w:p w:rsidR="00DC1874" w:rsidRDefault="00DC1874" w:rsidP="005426AC">
      <w:pPr>
        <w:pStyle w:val="NoSpacing"/>
        <w:ind w:left="720"/>
        <w:rPr>
          <w:rFonts w:asciiTheme="majorHAnsi" w:hAnsiTheme="majorHAnsi"/>
          <w:i/>
          <w:sz w:val="24"/>
          <w:szCs w:val="24"/>
        </w:rPr>
      </w:pPr>
    </w:p>
    <w:p w:rsidR="00DC1874" w:rsidRPr="00DC1874" w:rsidRDefault="00DC1874" w:rsidP="00DC1874">
      <w:pPr>
        <w:pStyle w:val="NoSpacing"/>
        <w:numPr>
          <w:ilvl w:val="0"/>
          <w:numId w:val="1"/>
        </w:numPr>
        <w:rPr>
          <w:rFonts w:asciiTheme="majorHAnsi" w:hAnsiTheme="majorHAnsi"/>
          <w:i/>
          <w:sz w:val="24"/>
          <w:szCs w:val="24"/>
          <w:u w:val="single"/>
        </w:rPr>
      </w:pPr>
      <w:r>
        <w:rPr>
          <w:rFonts w:asciiTheme="majorHAnsi" w:hAnsiTheme="majorHAnsi"/>
          <w:i/>
          <w:sz w:val="24"/>
          <w:szCs w:val="24"/>
        </w:rPr>
        <w:t>National School Choice Week – K. Engelbert</w:t>
      </w:r>
    </w:p>
    <w:p w:rsidR="00DC1874" w:rsidRDefault="00DC1874" w:rsidP="00DC1874">
      <w:pPr>
        <w:pStyle w:val="NoSpacing"/>
        <w:ind w:left="720"/>
        <w:rPr>
          <w:rFonts w:asciiTheme="majorHAnsi" w:hAnsiTheme="majorHAnsi"/>
          <w:i/>
          <w:sz w:val="24"/>
          <w:szCs w:val="24"/>
        </w:rPr>
      </w:pPr>
      <w:r>
        <w:rPr>
          <w:rFonts w:asciiTheme="majorHAnsi" w:hAnsiTheme="majorHAnsi"/>
          <w:i/>
          <w:sz w:val="24"/>
          <w:szCs w:val="24"/>
        </w:rPr>
        <w:t xml:space="preserve">Supervisor Engelbert received a letter for a proclamation for the National School Choice Week </w:t>
      </w:r>
      <w:r w:rsidR="004D6475">
        <w:rPr>
          <w:rFonts w:asciiTheme="majorHAnsi" w:hAnsiTheme="majorHAnsi"/>
          <w:i/>
          <w:sz w:val="24"/>
          <w:szCs w:val="24"/>
        </w:rPr>
        <w:t>to raise awareness for local Schools.</w:t>
      </w:r>
    </w:p>
    <w:p w:rsidR="004D6475" w:rsidRDefault="004D6475" w:rsidP="00DC1874">
      <w:pPr>
        <w:pStyle w:val="NoSpacing"/>
        <w:ind w:left="720"/>
        <w:rPr>
          <w:rFonts w:asciiTheme="majorHAnsi" w:hAnsiTheme="majorHAnsi"/>
          <w:i/>
          <w:sz w:val="24"/>
          <w:szCs w:val="24"/>
        </w:rPr>
      </w:pPr>
    </w:p>
    <w:p w:rsidR="004D6475" w:rsidRDefault="004D6475" w:rsidP="004D6475">
      <w:pPr>
        <w:pStyle w:val="NoSpacing"/>
        <w:rPr>
          <w:rFonts w:asciiTheme="majorHAnsi" w:hAnsiTheme="majorHAnsi"/>
          <w:b/>
          <w:i/>
          <w:sz w:val="24"/>
          <w:szCs w:val="24"/>
        </w:rPr>
      </w:pPr>
      <w:r>
        <w:rPr>
          <w:rFonts w:asciiTheme="majorHAnsi" w:hAnsiTheme="majorHAnsi"/>
          <w:b/>
          <w:i/>
          <w:sz w:val="24"/>
          <w:szCs w:val="24"/>
        </w:rPr>
        <w:t>OTHER NEW BUSINESS FROM BOARD MEMBERS</w:t>
      </w:r>
    </w:p>
    <w:p w:rsidR="004D6475" w:rsidRDefault="004D6475" w:rsidP="004D6475">
      <w:pPr>
        <w:pStyle w:val="NoSpacing"/>
        <w:rPr>
          <w:rFonts w:asciiTheme="majorHAnsi" w:hAnsiTheme="majorHAnsi"/>
          <w:b/>
          <w:i/>
          <w:sz w:val="24"/>
          <w:szCs w:val="24"/>
        </w:rPr>
      </w:pPr>
    </w:p>
    <w:p w:rsidR="004D6475" w:rsidRDefault="004D6475" w:rsidP="004D6475">
      <w:pPr>
        <w:pStyle w:val="NoSpacing"/>
        <w:rPr>
          <w:rFonts w:asciiTheme="majorHAnsi" w:hAnsiTheme="majorHAnsi"/>
          <w:b/>
          <w:i/>
          <w:sz w:val="24"/>
          <w:szCs w:val="24"/>
        </w:rPr>
      </w:pPr>
      <w:r>
        <w:rPr>
          <w:rFonts w:asciiTheme="majorHAnsi" w:hAnsiTheme="majorHAnsi"/>
          <w:b/>
          <w:i/>
          <w:sz w:val="24"/>
          <w:szCs w:val="24"/>
        </w:rPr>
        <w:t>UPDATES FROM TOWN DEPARTMENTS/PERSONNEL</w:t>
      </w:r>
    </w:p>
    <w:p w:rsidR="00C54E41" w:rsidRDefault="00C54E41" w:rsidP="004D6475">
      <w:pPr>
        <w:pStyle w:val="NoSpacing"/>
        <w:rPr>
          <w:rFonts w:asciiTheme="majorHAnsi" w:hAnsiTheme="majorHAnsi"/>
          <w:b/>
          <w:i/>
          <w:sz w:val="24"/>
          <w:szCs w:val="24"/>
        </w:rPr>
      </w:pPr>
    </w:p>
    <w:p w:rsidR="004D6475" w:rsidRDefault="004D6475" w:rsidP="004D6475">
      <w:pPr>
        <w:pStyle w:val="NoSpacing"/>
        <w:numPr>
          <w:ilvl w:val="0"/>
          <w:numId w:val="1"/>
        </w:numPr>
        <w:rPr>
          <w:rFonts w:asciiTheme="majorHAnsi" w:hAnsiTheme="majorHAnsi"/>
          <w:i/>
          <w:sz w:val="24"/>
          <w:szCs w:val="24"/>
        </w:rPr>
      </w:pPr>
      <w:r>
        <w:rPr>
          <w:rFonts w:asciiTheme="majorHAnsi" w:hAnsiTheme="majorHAnsi"/>
          <w:i/>
          <w:sz w:val="24"/>
          <w:szCs w:val="24"/>
        </w:rPr>
        <w:t>Highway – K. Vought</w:t>
      </w:r>
    </w:p>
    <w:p w:rsidR="004D6475" w:rsidRDefault="004D6475" w:rsidP="004D6475">
      <w:pPr>
        <w:pStyle w:val="NoSpacing"/>
        <w:ind w:left="720"/>
        <w:rPr>
          <w:rFonts w:asciiTheme="majorHAnsi" w:hAnsiTheme="majorHAnsi"/>
          <w:i/>
          <w:sz w:val="24"/>
          <w:szCs w:val="24"/>
        </w:rPr>
      </w:pPr>
      <w:r>
        <w:rPr>
          <w:rFonts w:asciiTheme="majorHAnsi" w:hAnsiTheme="majorHAnsi"/>
          <w:i/>
          <w:sz w:val="24"/>
          <w:szCs w:val="24"/>
        </w:rPr>
        <w:t>Parts were ordered for the Steam Jenny used to wash trucks with</w:t>
      </w:r>
      <w:r w:rsidR="006149A1">
        <w:rPr>
          <w:rFonts w:asciiTheme="majorHAnsi" w:hAnsiTheme="majorHAnsi"/>
          <w:i/>
          <w:sz w:val="24"/>
          <w:szCs w:val="24"/>
        </w:rPr>
        <w:t>, parts are not in yet.</w:t>
      </w:r>
    </w:p>
    <w:p w:rsidR="006149A1" w:rsidRDefault="006149A1" w:rsidP="004D6475">
      <w:pPr>
        <w:pStyle w:val="NoSpacing"/>
        <w:ind w:left="720"/>
        <w:rPr>
          <w:rFonts w:asciiTheme="majorHAnsi" w:hAnsiTheme="majorHAnsi"/>
          <w:i/>
          <w:sz w:val="24"/>
          <w:szCs w:val="24"/>
        </w:rPr>
      </w:pPr>
      <w:r>
        <w:rPr>
          <w:rFonts w:asciiTheme="majorHAnsi" w:hAnsiTheme="majorHAnsi"/>
          <w:i/>
          <w:sz w:val="24"/>
          <w:szCs w:val="24"/>
        </w:rPr>
        <w:t xml:space="preserve">It would be a cost of $2,500 - $4,500 for a new Steam Jenny, estimate on parts and delivery.  </w:t>
      </w:r>
    </w:p>
    <w:p w:rsidR="006149A1" w:rsidRDefault="006149A1" w:rsidP="004D6475">
      <w:pPr>
        <w:pStyle w:val="NoSpacing"/>
        <w:ind w:left="720"/>
        <w:rPr>
          <w:rFonts w:asciiTheme="majorHAnsi" w:hAnsiTheme="majorHAnsi"/>
          <w:i/>
          <w:sz w:val="24"/>
          <w:szCs w:val="24"/>
        </w:rPr>
      </w:pPr>
      <w:r>
        <w:rPr>
          <w:rFonts w:asciiTheme="majorHAnsi" w:hAnsiTheme="majorHAnsi"/>
          <w:i/>
          <w:sz w:val="24"/>
          <w:szCs w:val="24"/>
        </w:rPr>
        <w:t>Loader was fixed, may want to look into getting new loader next year.</w:t>
      </w:r>
    </w:p>
    <w:p w:rsidR="006149A1" w:rsidRDefault="006149A1" w:rsidP="004D6475">
      <w:pPr>
        <w:pStyle w:val="NoSpacing"/>
        <w:ind w:left="720"/>
        <w:rPr>
          <w:rFonts w:asciiTheme="majorHAnsi" w:hAnsiTheme="majorHAnsi"/>
          <w:i/>
          <w:sz w:val="24"/>
          <w:szCs w:val="24"/>
        </w:rPr>
      </w:pPr>
      <w:r>
        <w:rPr>
          <w:rFonts w:asciiTheme="majorHAnsi" w:hAnsiTheme="majorHAnsi"/>
          <w:i/>
          <w:sz w:val="24"/>
          <w:szCs w:val="24"/>
        </w:rPr>
        <w:t xml:space="preserve">K. Vought and R. Thetga getting estimates on new truck to replace old </w:t>
      </w:r>
      <w:r w:rsidR="001F682D">
        <w:rPr>
          <w:rFonts w:asciiTheme="majorHAnsi" w:hAnsiTheme="majorHAnsi"/>
          <w:i/>
          <w:sz w:val="24"/>
          <w:szCs w:val="24"/>
        </w:rPr>
        <w:t>Red Crew truck.</w:t>
      </w:r>
    </w:p>
    <w:p w:rsidR="001F682D" w:rsidRDefault="001F682D" w:rsidP="004D6475">
      <w:pPr>
        <w:pStyle w:val="NoSpacing"/>
        <w:ind w:left="720"/>
        <w:rPr>
          <w:rFonts w:asciiTheme="majorHAnsi" w:hAnsiTheme="majorHAnsi"/>
          <w:i/>
          <w:sz w:val="24"/>
          <w:szCs w:val="24"/>
        </w:rPr>
      </w:pPr>
    </w:p>
    <w:p w:rsidR="001F682D" w:rsidRDefault="003E4A30" w:rsidP="003E4A30">
      <w:pPr>
        <w:pStyle w:val="NoSpacing"/>
        <w:rPr>
          <w:rFonts w:asciiTheme="majorHAnsi" w:hAnsiTheme="majorHAnsi"/>
          <w:b/>
          <w:i/>
          <w:sz w:val="24"/>
          <w:szCs w:val="24"/>
        </w:rPr>
      </w:pPr>
      <w:r>
        <w:rPr>
          <w:rFonts w:asciiTheme="majorHAnsi" w:hAnsiTheme="majorHAnsi"/>
          <w:b/>
          <w:i/>
          <w:sz w:val="24"/>
          <w:szCs w:val="24"/>
        </w:rPr>
        <w:t>OLD BUSINESS</w:t>
      </w:r>
    </w:p>
    <w:p w:rsidR="00C54E41" w:rsidRDefault="00C54E41" w:rsidP="003E4A30">
      <w:pPr>
        <w:pStyle w:val="NoSpacing"/>
        <w:rPr>
          <w:rFonts w:asciiTheme="majorHAnsi" w:hAnsiTheme="majorHAnsi"/>
          <w:b/>
          <w:i/>
          <w:sz w:val="24"/>
          <w:szCs w:val="24"/>
        </w:rPr>
      </w:pPr>
    </w:p>
    <w:p w:rsidR="003E4A30" w:rsidRPr="003E4A30" w:rsidRDefault="003E4A30" w:rsidP="003E4A30">
      <w:pPr>
        <w:pStyle w:val="NoSpacing"/>
        <w:rPr>
          <w:rFonts w:asciiTheme="majorHAnsi" w:hAnsiTheme="majorHAnsi"/>
          <w:i/>
          <w:sz w:val="24"/>
          <w:szCs w:val="24"/>
        </w:rPr>
      </w:pPr>
      <w:r>
        <w:rPr>
          <w:rFonts w:asciiTheme="majorHAnsi" w:hAnsiTheme="majorHAnsi"/>
          <w:i/>
          <w:sz w:val="24"/>
          <w:szCs w:val="24"/>
        </w:rPr>
        <w:t xml:space="preserve">Four (4) Ordinances to be passed into Laws, will be accepted but not </w:t>
      </w:r>
      <w:r w:rsidR="008B42FE">
        <w:rPr>
          <w:rFonts w:asciiTheme="majorHAnsi" w:hAnsiTheme="majorHAnsi"/>
          <w:i/>
          <w:sz w:val="24"/>
          <w:szCs w:val="24"/>
        </w:rPr>
        <w:t xml:space="preserve">passed into Law or </w:t>
      </w:r>
      <w:r>
        <w:rPr>
          <w:rFonts w:asciiTheme="majorHAnsi" w:hAnsiTheme="majorHAnsi"/>
          <w:i/>
          <w:sz w:val="24"/>
          <w:szCs w:val="24"/>
        </w:rPr>
        <w:t>advertised</w:t>
      </w:r>
      <w:r w:rsidR="008B42FE">
        <w:rPr>
          <w:rFonts w:asciiTheme="majorHAnsi" w:hAnsiTheme="majorHAnsi"/>
          <w:i/>
          <w:sz w:val="24"/>
          <w:szCs w:val="24"/>
        </w:rPr>
        <w:t xml:space="preserve"> for Public Hearing</w:t>
      </w:r>
      <w:r>
        <w:rPr>
          <w:rFonts w:asciiTheme="majorHAnsi" w:hAnsiTheme="majorHAnsi"/>
          <w:i/>
          <w:sz w:val="24"/>
          <w:szCs w:val="24"/>
        </w:rPr>
        <w:t xml:space="preserve"> until Board knows if a 239 Review by the C</w:t>
      </w:r>
      <w:r w:rsidR="008B42FE">
        <w:rPr>
          <w:rFonts w:asciiTheme="majorHAnsi" w:hAnsiTheme="majorHAnsi"/>
          <w:i/>
          <w:sz w:val="24"/>
          <w:szCs w:val="24"/>
        </w:rPr>
        <w:t>ounty Planning Board, must be done before Laws passed.</w:t>
      </w:r>
    </w:p>
    <w:p w:rsidR="003E4A30" w:rsidRPr="003E4A30" w:rsidRDefault="003E4A30" w:rsidP="003E4A30">
      <w:pPr>
        <w:pStyle w:val="NoSpacing"/>
        <w:numPr>
          <w:ilvl w:val="0"/>
          <w:numId w:val="1"/>
        </w:numPr>
        <w:rPr>
          <w:rFonts w:asciiTheme="majorHAnsi" w:hAnsiTheme="majorHAnsi"/>
          <w:i/>
          <w:sz w:val="24"/>
          <w:szCs w:val="24"/>
        </w:rPr>
      </w:pPr>
      <w:r>
        <w:rPr>
          <w:rFonts w:asciiTheme="majorHAnsi" w:hAnsiTheme="majorHAnsi"/>
          <w:i/>
          <w:sz w:val="24"/>
          <w:szCs w:val="24"/>
        </w:rPr>
        <w:t xml:space="preserve">Drone Ordinance- </w:t>
      </w:r>
    </w:p>
    <w:p w:rsidR="006149A1" w:rsidRDefault="008B42FE" w:rsidP="004D6475">
      <w:pPr>
        <w:pStyle w:val="NoSpacing"/>
        <w:ind w:left="720"/>
        <w:rPr>
          <w:rFonts w:asciiTheme="majorHAnsi" w:hAnsiTheme="majorHAnsi"/>
          <w:i/>
          <w:sz w:val="24"/>
          <w:szCs w:val="24"/>
        </w:rPr>
      </w:pPr>
      <w:r>
        <w:rPr>
          <w:rFonts w:asciiTheme="majorHAnsi" w:hAnsiTheme="majorHAnsi"/>
          <w:i/>
          <w:sz w:val="24"/>
          <w:szCs w:val="24"/>
        </w:rPr>
        <w:t>The motion to accept the Drone Ordinance, made by B. Crannell 2</w:t>
      </w:r>
      <w:r w:rsidRPr="008B42FE">
        <w:rPr>
          <w:rFonts w:asciiTheme="majorHAnsi" w:hAnsiTheme="majorHAnsi"/>
          <w:i/>
          <w:sz w:val="24"/>
          <w:szCs w:val="24"/>
          <w:vertAlign w:val="superscript"/>
        </w:rPr>
        <w:t>nd</w:t>
      </w:r>
      <w:r>
        <w:rPr>
          <w:rFonts w:asciiTheme="majorHAnsi" w:hAnsiTheme="majorHAnsi"/>
          <w:i/>
          <w:sz w:val="24"/>
          <w:szCs w:val="24"/>
        </w:rPr>
        <w:t xml:space="preserve"> by B. Middleton</w:t>
      </w:r>
    </w:p>
    <w:p w:rsidR="008B42FE" w:rsidRDefault="008B42FE" w:rsidP="008B42FE">
      <w:pPr>
        <w:pStyle w:val="NoSpacing"/>
        <w:rPr>
          <w:rFonts w:asciiTheme="majorHAnsi" w:hAnsiTheme="majorHAnsi"/>
          <w:i/>
          <w:sz w:val="24"/>
          <w:szCs w:val="24"/>
        </w:rPr>
      </w:pPr>
      <w:r>
        <w:rPr>
          <w:rFonts w:asciiTheme="majorHAnsi" w:hAnsiTheme="majorHAnsi"/>
          <w:i/>
          <w:sz w:val="24"/>
          <w:szCs w:val="24"/>
        </w:rPr>
        <w:tab/>
        <w:t>Roll Vote;</w:t>
      </w:r>
    </w:p>
    <w:p w:rsidR="008B42FE" w:rsidRDefault="008B42FE" w:rsidP="008B42FE">
      <w:pPr>
        <w:pStyle w:val="NoSpacing"/>
        <w:rPr>
          <w:rFonts w:asciiTheme="majorHAnsi" w:hAnsiTheme="majorHAnsi"/>
          <w:i/>
          <w:sz w:val="24"/>
          <w:szCs w:val="24"/>
        </w:rPr>
      </w:pPr>
      <w:r>
        <w:rPr>
          <w:rFonts w:asciiTheme="majorHAnsi" w:hAnsiTheme="majorHAnsi"/>
          <w:i/>
          <w:sz w:val="24"/>
          <w:szCs w:val="24"/>
        </w:rPr>
        <w:tab/>
        <w:t xml:space="preserve">R. Thetga (aye), B. Middleton (aye), E. Woods (aye, B. Crannell (aye), K. Engelbert </w:t>
      </w:r>
      <w:r>
        <w:rPr>
          <w:rFonts w:asciiTheme="majorHAnsi" w:hAnsiTheme="majorHAnsi"/>
          <w:i/>
          <w:sz w:val="24"/>
          <w:szCs w:val="24"/>
        </w:rPr>
        <w:tab/>
        <w:t>(aye).</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Carried 5-0</w:t>
      </w:r>
    </w:p>
    <w:p w:rsidR="008B42FE" w:rsidRDefault="008B42FE" w:rsidP="004D6475">
      <w:pPr>
        <w:pStyle w:val="NoSpacing"/>
        <w:ind w:left="720"/>
        <w:rPr>
          <w:rFonts w:asciiTheme="majorHAnsi" w:hAnsiTheme="majorHAnsi"/>
          <w:i/>
          <w:sz w:val="24"/>
          <w:szCs w:val="24"/>
        </w:rPr>
      </w:pPr>
    </w:p>
    <w:p w:rsidR="002969F4" w:rsidRDefault="002969F4" w:rsidP="002969F4">
      <w:pPr>
        <w:pStyle w:val="NoSpacing"/>
        <w:numPr>
          <w:ilvl w:val="0"/>
          <w:numId w:val="1"/>
        </w:numPr>
        <w:rPr>
          <w:rFonts w:asciiTheme="majorHAnsi" w:hAnsiTheme="majorHAnsi"/>
          <w:i/>
          <w:sz w:val="24"/>
          <w:szCs w:val="24"/>
        </w:rPr>
      </w:pPr>
      <w:r>
        <w:rPr>
          <w:rFonts w:asciiTheme="majorHAnsi" w:hAnsiTheme="majorHAnsi"/>
          <w:i/>
          <w:sz w:val="24"/>
          <w:szCs w:val="24"/>
        </w:rPr>
        <w:t xml:space="preserve">Site Plan Review – </w:t>
      </w:r>
    </w:p>
    <w:p w:rsidR="002969F4" w:rsidRDefault="002969F4" w:rsidP="002969F4">
      <w:pPr>
        <w:pStyle w:val="NoSpacing"/>
        <w:ind w:left="720"/>
        <w:rPr>
          <w:rFonts w:asciiTheme="majorHAnsi" w:hAnsiTheme="majorHAnsi"/>
          <w:i/>
          <w:sz w:val="24"/>
          <w:szCs w:val="24"/>
        </w:rPr>
      </w:pPr>
      <w:r>
        <w:rPr>
          <w:rFonts w:asciiTheme="majorHAnsi" w:hAnsiTheme="majorHAnsi"/>
          <w:i/>
          <w:sz w:val="24"/>
          <w:szCs w:val="24"/>
        </w:rPr>
        <w:t>The motion to accept the Site Plan Review, made by B. Crannell 2</w:t>
      </w:r>
      <w:r w:rsidRPr="008B42FE">
        <w:rPr>
          <w:rFonts w:asciiTheme="majorHAnsi" w:hAnsiTheme="majorHAnsi"/>
          <w:i/>
          <w:sz w:val="24"/>
          <w:szCs w:val="24"/>
          <w:vertAlign w:val="superscript"/>
        </w:rPr>
        <w:t>nd</w:t>
      </w:r>
      <w:r>
        <w:rPr>
          <w:rFonts w:asciiTheme="majorHAnsi" w:hAnsiTheme="majorHAnsi"/>
          <w:i/>
          <w:sz w:val="24"/>
          <w:szCs w:val="24"/>
        </w:rPr>
        <w:t xml:space="preserve"> by B. Middleton</w:t>
      </w:r>
    </w:p>
    <w:p w:rsidR="002969F4" w:rsidRDefault="002969F4" w:rsidP="002969F4">
      <w:pPr>
        <w:pStyle w:val="NoSpacing"/>
        <w:ind w:left="720"/>
        <w:rPr>
          <w:rFonts w:asciiTheme="majorHAnsi" w:hAnsiTheme="majorHAnsi"/>
          <w:i/>
          <w:sz w:val="24"/>
          <w:szCs w:val="24"/>
        </w:rPr>
      </w:pPr>
      <w:r>
        <w:rPr>
          <w:rFonts w:asciiTheme="majorHAnsi" w:hAnsiTheme="majorHAnsi"/>
          <w:i/>
          <w:sz w:val="24"/>
          <w:szCs w:val="24"/>
        </w:rPr>
        <w:t>Roll Vote;</w:t>
      </w:r>
    </w:p>
    <w:p w:rsidR="002969F4" w:rsidRDefault="002969F4" w:rsidP="002969F4">
      <w:pPr>
        <w:pStyle w:val="NoSpacing"/>
        <w:ind w:left="720"/>
        <w:rPr>
          <w:rFonts w:asciiTheme="majorHAnsi" w:hAnsiTheme="majorHAnsi"/>
          <w:i/>
          <w:sz w:val="24"/>
          <w:szCs w:val="24"/>
        </w:rPr>
      </w:pPr>
      <w:r>
        <w:rPr>
          <w:rFonts w:asciiTheme="majorHAnsi" w:hAnsiTheme="majorHAnsi"/>
          <w:i/>
          <w:sz w:val="24"/>
          <w:szCs w:val="24"/>
        </w:rPr>
        <w:t>R. Thetga (aye), B. Middleton (aye), E. Woods (no), B. Crannell (aye), K. Engelbert (aye).</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xml:space="preserve">Carried </w:t>
      </w:r>
      <w:r w:rsidR="00C50EF3">
        <w:rPr>
          <w:rFonts w:asciiTheme="majorHAnsi" w:hAnsiTheme="majorHAnsi"/>
          <w:i/>
          <w:sz w:val="24"/>
          <w:szCs w:val="24"/>
        </w:rPr>
        <w:t>4</w:t>
      </w:r>
      <w:r>
        <w:rPr>
          <w:rFonts w:asciiTheme="majorHAnsi" w:hAnsiTheme="majorHAnsi"/>
          <w:i/>
          <w:sz w:val="24"/>
          <w:szCs w:val="24"/>
        </w:rPr>
        <w:t>-</w:t>
      </w:r>
      <w:r w:rsidRPr="001E3287">
        <w:rPr>
          <w:rFonts w:asciiTheme="majorHAnsi" w:hAnsiTheme="majorHAnsi"/>
          <w:i/>
          <w:color w:val="4F81BD" w:themeColor="accent1"/>
          <w:sz w:val="24"/>
          <w:szCs w:val="24"/>
        </w:rPr>
        <w:t>1</w:t>
      </w:r>
      <w:r>
        <w:rPr>
          <w:rFonts w:asciiTheme="majorHAnsi" w:hAnsiTheme="majorHAnsi"/>
          <w:i/>
          <w:sz w:val="24"/>
          <w:szCs w:val="24"/>
        </w:rPr>
        <w:t>-0</w:t>
      </w:r>
    </w:p>
    <w:p w:rsidR="002969F4" w:rsidRDefault="002969F4" w:rsidP="002969F4">
      <w:pPr>
        <w:pStyle w:val="NoSpacing"/>
        <w:ind w:left="720"/>
        <w:rPr>
          <w:rFonts w:asciiTheme="majorHAnsi" w:hAnsiTheme="majorHAnsi"/>
          <w:i/>
          <w:sz w:val="24"/>
          <w:szCs w:val="24"/>
        </w:rPr>
      </w:pPr>
    </w:p>
    <w:p w:rsidR="002969F4" w:rsidRDefault="002969F4" w:rsidP="002969F4">
      <w:pPr>
        <w:pStyle w:val="NoSpacing"/>
        <w:numPr>
          <w:ilvl w:val="0"/>
          <w:numId w:val="1"/>
        </w:numPr>
        <w:rPr>
          <w:rFonts w:asciiTheme="majorHAnsi" w:hAnsiTheme="majorHAnsi"/>
          <w:i/>
          <w:sz w:val="24"/>
          <w:szCs w:val="24"/>
        </w:rPr>
      </w:pPr>
      <w:r>
        <w:rPr>
          <w:rFonts w:asciiTheme="majorHAnsi" w:hAnsiTheme="majorHAnsi"/>
          <w:i/>
          <w:sz w:val="24"/>
          <w:szCs w:val="24"/>
        </w:rPr>
        <w:t>Upstate NY Fire Prevention and Building Code –</w:t>
      </w:r>
    </w:p>
    <w:p w:rsidR="002969F4" w:rsidRDefault="002969F4" w:rsidP="00C50EF3">
      <w:pPr>
        <w:pStyle w:val="NoSpacing"/>
        <w:ind w:left="720"/>
        <w:rPr>
          <w:rFonts w:asciiTheme="majorHAnsi" w:hAnsiTheme="majorHAnsi"/>
          <w:i/>
          <w:sz w:val="24"/>
          <w:szCs w:val="24"/>
        </w:rPr>
      </w:pPr>
      <w:r>
        <w:rPr>
          <w:rFonts w:asciiTheme="majorHAnsi" w:hAnsiTheme="majorHAnsi"/>
          <w:i/>
          <w:sz w:val="24"/>
          <w:szCs w:val="24"/>
        </w:rPr>
        <w:lastRenderedPageBreak/>
        <w:t xml:space="preserve">The motion to accept the </w:t>
      </w:r>
      <w:r w:rsidR="00C50EF3">
        <w:rPr>
          <w:rFonts w:asciiTheme="majorHAnsi" w:hAnsiTheme="majorHAnsi"/>
          <w:i/>
          <w:sz w:val="24"/>
          <w:szCs w:val="24"/>
        </w:rPr>
        <w:t>Upstate NY Fire Prevention and Building Code</w:t>
      </w:r>
      <w:r>
        <w:rPr>
          <w:rFonts w:asciiTheme="majorHAnsi" w:hAnsiTheme="majorHAnsi"/>
          <w:i/>
          <w:sz w:val="24"/>
          <w:szCs w:val="24"/>
        </w:rPr>
        <w:t>, made by B. Crannell 2</w:t>
      </w:r>
      <w:r w:rsidRPr="008B42FE">
        <w:rPr>
          <w:rFonts w:asciiTheme="majorHAnsi" w:hAnsiTheme="majorHAnsi"/>
          <w:i/>
          <w:sz w:val="24"/>
          <w:szCs w:val="24"/>
          <w:vertAlign w:val="superscript"/>
        </w:rPr>
        <w:t>nd</w:t>
      </w:r>
      <w:r>
        <w:rPr>
          <w:rFonts w:asciiTheme="majorHAnsi" w:hAnsiTheme="majorHAnsi"/>
          <w:i/>
          <w:sz w:val="24"/>
          <w:szCs w:val="24"/>
        </w:rPr>
        <w:t xml:space="preserve"> by B. Middleton</w:t>
      </w:r>
    </w:p>
    <w:p w:rsidR="00C50EF3" w:rsidRDefault="002969F4" w:rsidP="00C50EF3">
      <w:pPr>
        <w:pStyle w:val="NoSpacing"/>
        <w:ind w:left="720"/>
        <w:rPr>
          <w:rFonts w:asciiTheme="majorHAnsi" w:hAnsiTheme="majorHAnsi"/>
          <w:i/>
          <w:sz w:val="24"/>
          <w:szCs w:val="24"/>
        </w:rPr>
      </w:pPr>
      <w:r>
        <w:rPr>
          <w:rFonts w:asciiTheme="majorHAnsi" w:hAnsiTheme="majorHAnsi"/>
          <w:i/>
          <w:sz w:val="24"/>
          <w:szCs w:val="24"/>
        </w:rPr>
        <w:t>Roll Vote;</w:t>
      </w:r>
    </w:p>
    <w:p w:rsidR="002969F4" w:rsidRDefault="002969F4" w:rsidP="00C50EF3">
      <w:pPr>
        <w:pStyle w:val="NoSpacing"/>
        <w:ind w:left="720"/>
        <w:rPr>
          <w:rFonts w:asciiTheme="majorHAnsi" w:hAnsiTheme="majorHAnsi"/>
          <w:i/>
          <w:sz w:val="24"/>
          <w:szCs w:val="24"/>
        </w:rPr>
      </w:pPr>
      <w:r>
        <w:rPr>
          <w:rFonts w:asciiTheme="majorHAnsi" w:hAnsiTheme="majorHAnsi"/>
          <w:i/>
          <w:sz w:val="24"/>
          <w:szCs w:val="24"/>
        </w:rPr>
        <w:t>R. Thetga (aye), B. Middleton (aye), E. Woods (aye</w:t>
      </w:r>
      <w:r w:rsidR="00C50EF3">
        <w:rPr>
          <w:rFonts w:asciiTheme="majorHAnsi" w:hAnsiTheme="majorHAnsi"/>
          <w:i/>
          <w:sz w:val="24"/>
          <w:szCs w:val="24"/>
        </w:rPr>
        <w:t>)</w:t>
      </w:r>
      <w:r>
        <w:rPr>
          <w:rFonts w:asciiTheme="majorHAnsi" w:hAnsiTheme="majorHAnsi"/>
          <w:i/>
          <w:sz w:val="24"/>
          <w:szCs w:val="24"/>
        </w:rPr>
        <w:t>, B. Crannell (aye), K. Engelbert (aye).</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Carried 5-0</w:t>
      </w:r>
    </w:p>
    <w:p w:rsidR="002969F4" w:rsidRDefault="002969F4" w:rsidP="00C50EF3">
      <w:pPr>
        <w:pStyle w:val="NoSpacing"/>
        <w:rPr>
          <w:rFonts w:asciiTheme="majorHAnsi" w:hAnsiTheme="majorHAnsi"/>
          <w:i/>
          <w:sz w:val="24"/>
          <w:szCs w:val="24"/>
        </w:rPr>
      </w:pPr>
    </w:p>
    <w:p w:rsidR="00C50EF3" w:rsidRDefault="00C50EF3" w:rsidP="00C50EF3">
      <w:pPr>
        <w:pStyle w:val="NoSpacing"/>
        <w:numPr>
          <w:ilvl w:val="0"/>
          <w:numId w:val="1"/>
        </w:numPr>
        <w:rPr>
          <w:rFonts w:asciiTheme="majorHAnsi" w:hAnsiTheme="majorHAnsi"/>
          <w:i/>
          <w:sz w:val="24"/>
          <w:szCs w:val="24"/>
        </w:rPr>
      </w:pPr>
      <w:r>
        <w:rPr>
          <w:rFonts w:asciiTheme="majorHAnsi" w:hAnsiTheme="majorHAnsi"/>
          <w:i/>
          <w:sz w:val="24"/>
          <w:szCs w:val="24"/>
        </w:rPr>
        <w:t xml:space="preserve">Solar Energy Systems </w:t>
      </w:r>
      <w:r w:rsidR="004A2747">
        <w:rPr>
          <w:rFonts w:asciiTheme="majorHAnsi" w:hAnsiTheme="majorHAnsi"/>
          <w:i/>
          <w:sz w:val="24"/>
          <w:szCs w:val="24"/>
        </w:rPr>
        <w:t>Law</w:t>
      </w:r>
      <w:r>
        <w:rPr>
          <w:rFonts w:asciiTheme="majorHAnsi" w:hAnsiTheme="majorHAnsi"/>
          <w:i/>
          <w:sz w:val="24"/>
          <w:szCs w:val="24"/>
        </w:rPr>
        <w:t xml:space="preserve">– </w:t>
      </w:r>
    </w:p>
    <w:p w:rsidR="00C50EF3" w:rsidRDefault="00C50EF3" w:rsidP="00C50EF3">
      <w:pPr>
        <w:pStyle w:val="NoSpacing"/>
        <w:ind w:left="720" w:right="-144"/>
        <w:rPr>
          <w:rFonts w:asciiTheme="majorHAnsi" w:hAnsiTheme="majorHAnsi"/>
          <w:i/>
          <w:sz w:val="24"/>
          <w:szCs w:val="24"/>
        </w:rPr>
      </w:pPr>
      <w:r>
        <w:rPr>
          <w:rFonts w:asciiTheme="majorHAnsi" w:hAnsiTheme="majorHAnsi"/>
          <w:i/>
          <w:sz w:val="24"/>
          <w:szCs w:val="24"/>
        </w:rPr>
        <w:t>The motion to accept the Solar Energy Systems, made by B. Crannell 2</w:t>
      </w:r>
      <w:r w:rsidRPr="008B42FE">
        <w:rPr>
          <w:rFonts w:asciiTheme="majorHAnsi" w:hAnsiTheme="majorHAnsi"/>
          <w:i/>
          <w:sz w:val="24"/>
          <w:szCs w:val="24"/>
          <w:vertAlign w:val="superscript"/>
        </w:rPr>
        <w:t>nd</w:t>
      </w:r>
      <w:r>
        <w:rPr>
          <w:rFonts w:asciiTheme="majorHAnsi" w:hAnsiTheme="majorHAnsi"/>
          <w:i/>
          <w:sz w:val="24"/>
          <w:szCs w:val="24"/>
        </w:rPr>
        <w:t xml:space="preserve"> by B. Middleton</w:t>
      </w:r>
    </w:p>
    <w:p w:rsidR="00C50EF3" w:rsidRDefault="00C50EF3" w:rsidP="00C50EF3">
      <w:pPr>
        <w:pStyle w:val="NoSpacing"/>
        <w:rPr>
          <w:rFonts w:asciiTheme="majorHAnsi" w:hAnsiTheme="majorHAnsi"/>
          <w:i/>
          <w:sz w:val="24"/>
          <w:szCs w:val="24"/>
        </w:rPr>
      </w:pPr>
      <w:r>
        <w:rPr>
          <w:rFonts w:asciiTheme="majorHAnsi" w:hAnsiTheme="majorHAnsi"/>
          <w:i/>
          <w:sz w:val="24"/>
          <w:szCs w:val="24"/>
        </w:rPr>
        <w:tab/>
        <w:t>Roll Vote;</w:t>
      </w:r>
    </w:p>
    <w:p w:rsidR="00C50EF3" w:rsidRDefault="00C50EF3" w:rsidP="00C50EF3">
      <w:pPr>
        <w:pStyle w:val="NoSpacing"/>
        <w:rPr>
          <w:rFonts w:asciiTheme="majorHAnsi" w:hAnsiTheme="majorHAnsi"/>
          <w:i/>
          <w:sz w:val="24"/>
          <w:szCs w:val="24"/>
        </w:rPr>
      </w:pPr>
      <w:r>
        <w:rPr>
          <w:rFonts w:asciiTheme="majorHAnsi" w:hAnsiTheme="majorHAnsi"/>
          <w:i/>
          <w:sz w:val="24"/>
          <w:szCs w:val="24"/>
        </w:rPr>
        <w:tab/>
        <w:t xml:space="preserve">R. Thetga (aye), B. Middleton (aye), E. Woods (aye), B. Crannell (aye), K. Engelbert </w:t>
      </w:r>
      <w:r>
        <w:rPr>
          <w:rFonts w:asciiTheme="majorHAnsi" w:hAnsiTheme="majorHAnsi"/>
          <w:i/>
          <w:sz w:val="24"/>
          <w:szCs w:val="24"/>
        </w:rPr>
        <w:tab/>
        <w:t>(aye).</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Carried 5-0</w:t>
      </w:r>
    </w:p>
    <w:p w:rsidR="004A2747" w:rsidRDefault="004A2747" w:rsidP="00C50EF3">
      <w:pPr>
        <w:pStyle w:val="NoSpacing"/>
        <w:rPr>
          <w:rFonts w:asciiTheme="majorHAnsi" w:hAnsiTheme="majorHAnsi"/>
          <w:i/>
          <w:sz w:val="24"/>
          <w:szCs w:val="24"/>
        </w:rPr>
      </w:pPr>
    </w:p>
    <w:p w:rsidR="004A2747" w:rsidRDefault="004A2747" w:rsidP="004A2747">
      <w:pPr>
        <w:pStyle w:val="NoSpacing"/>
        <w:numPr>
          <w:ilvl w:val="0"/>
          <w:numId w:val="1"/>
        </w:numPr>
        <w:rPr>
          <w:rFonts w:asciiTheme="majorHAnsi" w:hAnsiTheme="majorHAnsi"/>
          <w:i/>
          <w:sz w:val="24"/>
          <w:szCs w:val="24"/>
        </w:rPr>
      </w:pPr>
      <w:r>
        <w:rPr>
          <w:rFonts w:asciiTheme="majorHAnsi" w:hAnsiTheme="majorHAnsi"/>
          <w:i/>
          <w:sz w:val="24"/>
          <w:szCs w:val="24"/>
        </w:rPr>
        <w:t>New York Rising</w:t>
      </w:r>
      <w:r w:rsidR="00114DD4">
        <w:rPr>
          <w:rFonts w:asciiTheme="majorHAnsi" w:hAnsiTheme="majorHAnsi"/>
          <w:i/>
          <w:sz w:val="24"/>
          <w:szCs w:val="24"/>
        </w:rPr>
        <w:t>/Comprehensive Plan</w:t>
      </w:r>
      <w:r>
        <w:rPr>
          <w:rFonts w:asciiTheme="majorHAnsi" w:hAnsiTheme="majorHAnsi"/>
          <w:i/>
          <w:sz w:val="24"/>
          <w:szCs w:val="24"/>
        </w:rPr>
        <w:t xml:space="preserve"> – B. Crannell</w:t>
      </w:r>
    </w:p>
    <w:p w:rsidR="004A2747" w:rsidRDefault="00114DD4" w:rsidP="004A2747">
      <w:pPr>
        <w:pStyle w:val="NoSpacing"/>
        <w:ind w:left="720"/>
        <w:rPr>
          <w:rFonts w:asciiTheme="majorHAnsi" w:hAnsiTheme="majorHAnsi"/>
          <w:i/>
          <w:sz w:val="24"/>
          <w:szCs w:val="24"/>
        </w:rPr>
      </w:pPr>
      <w:r>
        <w:rPr>
          <w:rFonts w:asciiTheme="majorHAnsi" w:hAnsiTheme="majorHAnsi"/>
          <w:i/>
          <w:sz w:val="24"/>
          <w:szCs w:val="24"/>
        </w:rPr>
        <w:t>Nothing new to report.</w:t>
      </w:r>
    </w:p>
    <w:p w:rsidR="00114DD4" w:rsidRDefault="00114DD4" w:rsidP="004A2747">
      <w:pPr>
        <w:pStyle w:val="NoSpacing"/>
        <w:ind w:left="720"/>
        <w:rPr>
          <w:rFonts w:asciiTheme="majorHAnsi" w:hAnsiTheme="majorHAnsi"/>
          <w:i/>
          <w:sz w:val="24"/>
          <w:szCs w:val="24"/>
        </w:rPr>
      </w:pPr>
    </w:p>
    <w:p w:rsidR="00114DD4" w:rsidRDefault="00114DD4" w:rsidP="00114DD4">
      <w:pPr>
        <w:pStyle w:val="NoSpacing"/>
        <w:numPr>
          <w:ilvl w:val="0"/>
          <w:numId w:val="1"/>
        </w:numPr>
        <w:rPr>
          <w:rFonts w:asciiTheme="majorHAnsi" w:hAnsiTheme="majorHAnsi"/>
          <w:i/>
          <w:sz w:val="24"/>
          <w:szCs w:val="24"/>
        </w:rPr>
      </w:pPr>
      <w:r w:rsidRPr="00114DD4">
        <w:rPr>
          <w:rFonts w:asciiTheme="majorHAnsi" w:hAnsiTheme="majorHAnsi"/>
          <w:i/>
          <w:sz w:val="24"/>
          <w:szCs w:val="24"/>
        </w:rPr>
        <w:t>REAP/ Hazard Mitigation Plan – B. Crannell</w:t>
      </w:r>
    </w:p>
    <w:p w:rsidR="00D97FC8" w:rsidRDefault="00D97FC8" w:rsidP="00D97FC8">
      <w:pPr>
        <w:pStyle w:val="NoSpacing"/>
        <w:ind w:left="720"/>
        <w:rPr>
          <w:rFonts w:asciiTheme="majorHAnsi" w:hAnsiTheme="majorHAnsi"/>
          <w:i/>
          <w:sz w:val="24"/>
          <w:szCs w:val="24"/>
        </w:rPr>
      </w:pPr>
    </w:p>
    <w:p w:rsidR="00D97FC8" w:rsidRDefault="002E3F26" w:rsidP="00D97FC8">
      <w:pPr>
        <w:pStyle w:val="NoSpacing"/>
        <w:numPr>
          <w:ilvl w:val="0"/>
          <w:numId w:val="1"/>
        </w:numPr>
        <w:rPr>
          <w:rFonts w:asciiTheme="majorHAnsi" w:hAnsiTheme="majorHAnsi"/>
          <w:i/>
          <w:sz w:val="24"/>
          <w:szCs w:val="24"/>
        </w:rPr>
      </w:pPr>
      <w:r>
        <w:rPr>
          <w:rFonts w:asciiTheme="majorHAnsi" w:hAnsiTheme="majorHAnsi"/>
          <w:i/>
          <w:sz w:val="24"/>
          <w:szCs w:val="24"/>
        </w:rPr>
        <w:t>Highway Garage update – K. Engelbert</w:t>
      </w:r>
    </w:p>
    <w:p w:rsidR="00114DD4" w:rsidRDefault="002E3F26" w:rsidP="002E3F26">
      <w:pPr>
        <w:pStyle w:val="ListParagraph"/>
        <w:rPr>
          <w:rFonts w:asciiTheme="majorHAnsi" w:hAnsiTheme="majorHAnsi"/>
          <w:i/>
          <w:sz w:val="24"/>
          <w:szCs w:val="24"/>
        </w:rPr>
      </w:pPr>
      <w:r>
        <w:rPr>
          <w:rFonts w:asciiTheme="majorHAnsi" w:hAnsiTheme="majorHAnsi"/>
          <w:i/>
          <w:sz w:val="24"/>
          <w:szCs w:val="24"/>
        </w:rPr>
        <w:t>Everything has been sent for review, to NYC.  Keystone and Associates are answering more questions for engineering part.</w:t>
      </w:r>
    </w:p>
    <w:p w:rsidR="00114DD4" w:rsidRDefault="00114DD4" w:rsidP="00114DD4">
      <w:pPr>
        <w:pStyle w:val="NoSpacing"/>
        <w:numPr>
          <w:ilvl w:val="0"/>
          <w:numId w:val="1"/>
        </w:numPr>
        <w:rPr>
          <w:rFonts w:asciiTheme="majorHAnsi" w:hAnsiTheme="majorHAnsi"/>
          <w:i/>
          <w:sz w:val="24"/>
          <w:szCs w:val="24"/>
        </w:rPr>
      </w:pPr>
      <w:r>
        <w:rPr>
          <w:rFonts w:asciiTheme="majorHAnsi" w:hAnsiTheme="majorHAnsi"/>
          <w:i/>
          <w:sz w:val="24"/>
          <w:szCs w:val="24"/>
        </w:rPr>
        <w:t xml:space="preserve">NES Update – K. Engelbert </w:t>
      </w:r>
    </w:p>
    <w:p w:rsidR="00114DD4" w:rsidRDefault="002E3F26" w:rsidP="00114DD4">
      <w:pPr>
        <w:pStyle w:val="ListParagraph"/>
        <w:rPr>
          <w:rFonts w:asciiTheme="majorHAnsi" w:hAnsiTheme="majorHAnsi"/>
          <w:i/>
          <w:sz w:val="24"/>
          <w:szCs w:val="24"/>
        </w:rPr>
      </w:pPr>
      <w:r>
        <w:rPr>
          <w:rFonts w:asciiTheme="majorHAnsi" w:hAnsiTheme="majorHAnsi"/>
          <w:i/>
          <w:sz w:val="24"/>
          <w:szCs w:val="24"/>
        </w:rPr>
        <w:t>Still waiting for abstract.</w:t>
      </w:r>
    </w:p>
    <w:p w:rsidR="001E3287" w:rsidRDefault="001E3287" w:rsidP="00114DD4">
      <w:pPr>
        <w:pStyle w:val="ListParagraph"/>
        <w:rPr>
          <w:rFonts w:asciiTheme="majorHAnsi" w:hAnsiTheme="majorHAnsi"/>
          <w:i/>
          <w:sz w:val="24"/>
          <w:szCs w:val="24"/>
        </w:rPr>
      </w:pPr>
    </w:p>
    <w:p w:rsidR="002E3F26" w:rsidRDefault="001E3287" w:rsidP="001E3287">
      <w:pPr>
        <w:pStyle w:val="ListParagraph"/>
        <w:ind w:left="0"/>
        <w:rPr>
          <w:rFonts w:asciiTheme="majorHAnsi" w:hAnsiTheme="majorHAnsi"/>
          <w:b/>
          <w:i/>
          <w:sz w:val="24"/>
          <w:szCs w:val="24"/>
        </w:rPr>
      </w:pPr>
      <w:r>
        <w:rPr>
          <w:rFonts w:asciiTheme="majorHAnsi" w:hAnsiTheme="majorHAnsi"/>
          <w:b/>
          <w:i/>
          <w:sz w:val="24"/>
          <w:szCs w:val="24"/>
        </w:rPr>
        <w:t>OTHER OLD BUSINESS FROM BOARD MEMBERS</w:t>
      </w:r>
    </w:p>
    <w:p w:rsidR="001E3287" w:rsidRDefault="001E3287" w:rsidP="00D22030">
      <w:pPr>
        <w:pStyle w:val="NoSpacing"/>
        <w:rPr>
          <w:rFonts w:asciiTheme="majorHAnsi" w:hAnsiTheme="majorHAnsi"/>
          <w:b/>
          <w:i/>
          <w:sz w:val="24"/>
          <w:szCs w:val="24"/>
        </w:rPr>
      </w:pPr>
      <w:r w:rsidRPr="00D22030">
        <w:rPr>
          <w:rFonts w:asciiTheme="majorHAnsi" w:hAnsiTheme="majorHAnsi"/>
          <w:b/>
          <w:i/>
          <w:sz w:val="24"/>
          <w:szCs w:val="24"/>
        </w:rPr>
        <w:t>ACCEPT REPORTS &amp; PAY BILLS</w:t>
      </w:r>
    </w:p>
    <w:p w:rsidR="00C54E41" w:rsidRDefault="00C54E41" w:rsidP="00D22030">
      <w:pPr>
        <w:pStyle w:val="NoSpacing"/>
        <w:rPr>
          <w:rFonts w:asciiTheme="majorHAnsi" w:hAnsiTheme="majorHAnsi"/>
          <w:b/>
          <w:i/>
          <w:sz w:val="24"/>
          <w:szCs w:val="24"/>
        </w:rPr>
      </w:pPr>
    </w:p>
    <w:p w:rsidR="00DD3B4E" w:rsidRPr="00D22030" w:rsidRDefault="001E3287" w:rsidP="00D22030">
      <w:pPr>
        <w:pStyle w:val="NoSpacing"/>
        <w:rPr>
          <w:rFonts w:asciiTheme="majorHAnsi" w:hAnsiTheme="majorHAnsi"/>
          <w:sz w:val="24"/>
          <w:szCs w:val="24"/>
        </w:rPr>
      </w:pPr>
      <w:r w:rsidRPr="00D22030">
        <w:rPr>
          <w:rFonts w:asciiTheme="majorHAnsi" w:hAnsiTheme="majorHAnsi"/>
          <w:sz w:val="24"/>
          <w:szCs w:val="24"/>
        </w:rPr>
        <w:t>The motion to accept the reports and pay bills, made by R. Thetga 2</w:t>
      </w:r>
      <w:r w:rsidRPr="00D22030">
        <w:rPr>
          <w:rFonts w:asciiTheme="majorHAnsi" w:hAnsiTheme="majorHAnsi"/>
          <w:sz w:val="24"/>
          <w:szCs w:val="24"/>
          <w:vertAlign w:val="superscript"/>
        </w:rPr>
        <w:t>nd</w:t>
      </w:r>
      <w:r w:rsidRPr="00D22030">
        <w:rPr>
          <w:rFonts w:asciiTheme="majorHAnsi" w:hAnsiTheme="majorHAnsi"/>
          <w:sz w:val="24"/>
          <w:szCs w:val="24"/>
        </w:rPr>
        <w:t xml:space="preserve"> by E. Woods</w:t>
      </w:r>
    </w:p>
    <w:p w:rsidR="00DD3B4E" w:rsidRPr="00D22030" w:rsidRDefault="00DD3B4E" w:rsidP="00D22030">
      <w:pPr>
        <w:pStyle w:val="NoSpacing"/>
        <w:rPr>
          <w:rFonts w:asciiTheme="majorHAnsi" w:hAnsiTheme="majorHAnsi"/>
          <w:sz w:val="24"/>
          <w:szCs w:val="24"/>
        </w:rPr>
      </w:pPr>
      <w:r w:rsidRPr="00D22030">
        <w:rPr>
          <w:rFonts w:asciiTheme="majorHAnsi" w:hAnsiTheme="majorHAnsi"/>
          <w:sz w:val="24"/>
          <w:szCs w:val="24"/>
        </w:rPr>
        <w:t>Roll Vote;</w:t>
      </w:r>
    </w:p>
    <w:p w:rsidR="00DD3B4E" w:rsidRPr="00D22030" w:rsidRDefault="00DD3B4E" w:rsidP="00D22030">
      <w:pPr>
        <w:pStyle w:val="NoSpacing"/>
        <w:rPr>
          <w:rFonts w:asciiTheme="majorHAnsi" w:hAnsiTheme="majorHAnsi"/>
          <w:sz w:val="24"/>
          <w:szCs w:val="24"/>
        </w:rPr>
      </w:pPr>
      <w:r w:rsidRPr="00D22030">
        <w:rPr>
          <w:rFonts w:asciiTheme="majorHAnsi" w:hAnsiTheme="majorHAnsi"/>
          <w:sz w:val="24"/>
          <w:szCs w:val="24"/>
        </w:rPr>
        <w:t>R. Thetga (aye), B. Middleton (aye), E. Woods (aye), B. Crannell (aye), K. Engelbert (aye).</w:t>
      </w:r>
    </w:p>
    <w:p w:rsidR="00DD3B4E" w:rsidRPr="00D22030" w:rsidRDefault="00DD3B4E" w:rsidP="00D22030">
      <w:pPr>
        <w:pStyle w:val="NoSpacing"/>
        <w:rPr>
          <w:rFonts w:asciiTheme="majorHAnsi" w:hAnsiTheme="majorHAnsi"/>
          <w:sz w:val="24"/>
          <w:szCs w:val="24"/>
        </w:rPr>
      </w:pPr>
      <w:r w:rsidRPr="00D22030">
        <w:rPr>
          <w:rFonts w:asciiTheme="majorHAnsi" w:hAnsiTheme="majorHAnsi"/>
          <w:sz w:val="24"/>
          <w:szCs w:val="24"/>
        </w:rPr>
        <w:tab/>
      </w:r>
      <w:r w:rsidRPr="00D22030">
        <w:rPr>
          <w:rFonts w:asciiTheme="majorHAnsi" w:hAnsiTheme="majorHAnsi"/>
          <w:sz w:val="24"/>
          <w:szCs w:val="24"/>
        </w:rPr>
        <w:tab/>
      </w:r>
      <w:r w:rsidRPr="00D22030">
        <w:rPr>
          <w:rFonts w:asciiTheme="majorHAnsi" w:hAnsiTheme="majorHAnsi"/>
          <w:sz w:val="24"/>
          <w:szCs w:val="24"/>
        </w:rPr>
        <w:tab/>
      </w:r>
      <w:r w:rsidRPr="00D22030">
        <w:rPr>
          <w:rFonts w:asciiTheme="majorHAnsi" w:hAnsiTheme="majorHAnsi"/>
          <w:sz w:val="24"/>
          <w:szCs w:val="24"/>
        </w:rPr>
        <w:tab/>
      </w:r>
      <w:r w:rsidRPr="00D22030">
        <w:rPr>
          <w:rFonts w:asciiTheme="majorHAnsi" w:hAnsiTheme="majorHAnsi"/>
          <w:sz w:val="24"/>
          <w:szCs w:val="24"/>
        </w:rPr>
        <w:tab/>
      </w:r>
      <w:r w:rsidRPr="00D22030">
        <w:rPr>
          <w:rFonts w:asciiTheme="majorHAnsi" w:hAnsiTheme="majorHAnsi"/>
          <w:sz w:val="24"/>
          <w:szCs w:val="24"/>
        </w:rPr>
        <w:tab/>
      </w:r>
      <w:r w:rsidRPr="00D22030">
        <w:rPr>
          <w:rFonts w:asciiTheme="majorHAnsi" w:hAnsiTheme="majorHAnsi"/>
          <w:sz w:val="24"/>
          <w:szCs w:val="24"/>
        </w:rPr>
        <w:tab/>
      </w:r>
      <w:r w:rsidRPr="00D22030">
        <w:rPr>
          <w:rFonts w:asciiTheme="majorHAnsi" w:hAnsiTheme="majorHAnsi"/>
          <w:sz w:val="24"/>
          <w:szCs w:val="24"/>
        </w:rPr>
        <w:tab/>
      </w:r>
      <w:r w:rsidRPr="00D22030">
        <w:rPr>
          <w:rFonts w:asciiTheme="majorHAnsi" w:hAnsiTheme="majorHAnsi"/>
          <w:sz w:val="24"/>
          <w:szCs w:val="24"/>
        </w:rPr>
        <w:tab/>
      </w:r>
      <w:r w:rsidRPr="00D22030">
        <w:rPr>
          <w:rFonts w:asciiTheme="majorHAnsi" w:hAnsiTheme="majorHAnsi"/>
          <w:sz w:val="24"/>
          <w:szCs w:val="24"/>
        </w:rPr>
        <w:tab/>
      </w:r>
      <w:r w:rsidRPr="00D22030">
        <w:rPr>
          <w:rFonts w:asciiTheme="majorHAnsi" w:hAnsiTheme="majorHAnsi"/>
          <w:sz w:val="24"/>
          <w:szCs w:val="24"/>
        </w:rPr>
        <w:tab/>
        <w:t>Carried 5-0</w:t>
      </w:r>
    </w:p>
    <w:p w:rsidR="00D22030" w:rsidRPr="00D22030" w:rsidRDefault="00D22030" w:rsidP="00D22030">
      <w:pPr>
        <w:pStyle w:val="NoSpacing"/>
        <w:rPr>
          <w:rFonts w:asciiTheme="majorHAnsi" w:hAnsiTheme="majorHAnsi"/>
          <w:b/>
          <w:i/>
          <w:sz w:val="24"/>
          <w:szCs w:val="24"/>
        </w:rPr>
      </w:pPr>
      <w:r w:rsidRPr="00D22030">
        <w:rPr>
          <w:rFonts w:asciiTheme="majorHAnsi" w:hAnsiTheme="majorHAnsi"/>
          <w:b/>
          <w:i/>
          <w:sz w:val="24"/>
          <w:szCs w:val="24"/>
        </w:rPr>
        <w:t>ADDITIONAL COMMENTS, QUESTIONS, &amp; CRITICISMS FROM THE PUBLIC</w:t>
      </w:r>
    </w:p>
    <w:p w:rsidR="00D22030" w:rsidRDefault="00D22030" w:rsidP="00D22030">
      <w:pPr>
        <w:pStyle w:val="NoSpacing"/>
        <w:tabs>
          <w:tab w:val="left" w:pos="2640"/>
        </w:tabs>
        <w:rPr>
          <w:rFonts w:asciiTheme="majorHAnsi" w:hAnsiTheme="majorHAnsi"/>
          <w:b/>
          <w:i/>
          <w:sz w:val="24"/>
          <w:szCs w:val="24"/>
        </w:rPr>
      </w:pPr>
    </w:p>
    <w:p w:rsidR="00C54E41" w:rsidRDefault="00D22030" w:rsidP="00D22030">
      <w:pPr>
        <w:pStyle w:val="NoSpacing"/>
        <w:tabs>
          <w:tab w:val="left" w:pos="2640"/>
        </w:tabs>
        <w:rPr>
          <w:rFonts w:asciiTheme="majorHAnsi" w:hAnsiTheme="majorHAnsi"/>
          <w:b/>
          <w:i/>
          <w:sz w:val="24"/>
          <w:szCs w:val="24"/>
        </w:rPr>
      </w:pPr>
      <w:r w:rsidRPr="00D22030">
        <w:rPr>
          <w:rFonts w:asciiTheme="majorHAnsi" w:hAnsiTheme="majorHAnsi"/>
          <w:b/>
          <w:i/>
          <w:sz w:val="24"/>
          <w:szCs w:val="24"/>
        </w:rPr>
        <w:t xml:space="preserve">EXECUTIVE SESSION </w:t>
      </w:r>
    </w:p>
    <w:p w:rsidR="00D22030" w:rsidRPr="00D22030" w:rsidRDefault="00D22030" w:rsidP="00D22030">
      <w:pPr>
        <w:pStyle w:val="NoSpacing"/>
        <w:tabs>
          <w:tab w:val="left" w:pos="2640"/>
        </w:tabs>
        <w:rPr>
          <w:rFonts w:asciiTheme="majorHAnsi" w:hAnsiTheme="majorHAnsi"/>
          <w:b/>
          <w:i/>
          <w:sz w:val="24"/>
          <w:szCs w:val="24"/>
        </w:rPr>
      </w:pPr>
      <w:r w:rsidRPr="00D22030">
        <w:rPr>
          <w:rFonts w:asciiTheme="majorHAnsi" w:hAnsiTheme="majorHAnsi"/>
          <w:b/>
          <w:i/>
          <w:sz w:val="24"/>
          <w:szCs w:val="24"/>
        </w:rPr>
        <w:tab/>
      </w:r>
    </w:p>
    <w:p w:rsidR="00D22030" w:rsidRDefault="00D22030" w:rsidP="00D22030">
      <w:pPr>
        <w:pStyle w:val="NoSpacing"/>
        <w:rPr>
          <w:rFonts w:asciiTheme="majorHAnsi" w:hAnsiTheme="majorHAnsi"/>
          <w:i/>
          <w:sz w:val="24"/>
          <w:szCs w:val="24"/>
        </w:rPr>
      </w:pPr>
      <w:r>
        <w:rPr>
          <w:rFonts w:asciiTheme="majorHAnsi" w:hAnsiTheme="majorHAnsi"/>
          <w:i/>
          <w:sz w:val="24"/>
          <w:szCs w:val="24"/>
        </w:rPr>
        <w:t>The motion to go to executive session</w:t>
      </w:r>
      <w:r w:rsidR="00BC1911">
        <w:rPr>
          <w:rFonts w:asciiTheme="majorHAnsi" w:hAnsiTheme="majorHAnsi"/>
          <w:i/>
          <w:sz w:val="24"/>
          <w:szCs w:val="24"/>
        </w:rPr>
        <w:t xml:space="preserve"> at 8:12 pm to discuss personnel</w:t>
      </w:r>
      <w:r>
        <w:rPr>
          <w:rFonts w:asciiTheme="majorHAnsi" w:hAnsiTheme="majorHAnsi"/>
          <w:i/>
          <w:sz w:val="24"/>
          <w:szCs w:val="24"/>
        </w:rPr>
        <w:t xml:space="preserve"> made by B. Crannell 2</w:t>
      </w:r>
      <w:r w:rsidRPr="00D22030">
        <w:rPr>
          <w:rFonts w:asciiTheme="majorHAnsi" w:hAnsiTheme="majorHAnsi"/>
          <w:i/>
          <w:sz w:val="24"/>
          <w:szCs w:val="24"/>
          <w:vertAlign w:val="superscript"/>
        </w:rPr>
        <w:t>nd</w:t>
      </w:r>
      <w:r>
        <w:rPr>
          <w:rFonts w:asciiTheme="majorHAnsi" w:hAnsiTheme="majorHAnsi"/>
          <w:i/>
          <w:sz w:val="24"/>
          <w:szCs w:val="24"/>
        </w:rPr>
        <w:t xml:space="preserve"> by B. Middleton</w:t>
      </w:r>
    </w:p>
    <w:p w:rsidR="00D22030" w:rsidRDefault="00D22030" w:rsidP="00D22030">
      <w:pPr>
        <w:pStyle w:val="NoSpacing"/>
        <w:rPr>
          <w:rFonts w:asciiTheme="majorHAnsi" w:hAnsiTheme="majorHAnsi"/>
          <w:i/>
          <w:sz w:val="24"/>
          <w:szCs w:val="24"/>
        </w:rPr>
      </w:pPr>
      <w:r>
        <w:rPr>
          <w:rFonts w:asciiTheme="majorHAnsi" w:hAnsiTheme="majorHAnsi"/>
          <w:i/>
          <w:sz w:val="24"/>
          <w:szCs w:val="24"/>
        </w:rPr>
        <w:t>Roll Vote;</w:t>
      </w:r>
    </w:p>
    <w:p w:rsidR="00D22030" w:rsidRDefault="00D22030" w:rsidP="00D22030">
      <w:pPr>
        <w:pStyle w:val="NoSpacing"/>
        <w:rPr>
          <w:rFonts w:asciiTheme="majorHAnsi" w:hAnsiTheme="majorHAnsi"/>
          <w:i/>
          <w:sz w:val="24"/>
          <w:szCs w:val="24"/>
        </w:rPr>
      </w:pPr>
      <w:r>
        <w:rPr>
          <w:rFonts w:asciiTheme="majorHAnsi" w:hAnsiTheme="majorHAnsi"/>
          <w:i/>
          <w:sz w:val="24"/>
          <w:szCs w:val="24"/>
        </w:rPr>
        <w:t>R. Thetga (aye), B. Middleton (aye), E. Woods (aye), B. Crannell (aye), K. Engelbert (aye).</w:t>
      </w:r>
    </w:p>
    <w:p w:rsidR="00D22030" w:rsidRDefault="00D22030" w:rsidP="00D22030">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Carried 5-0</w:t>
      </w:r>
    </w:p>
    <w:p w:rsidR="00C54E41" w:rsidRDefault="00C54E41" w:rsidP="00D22030">
      <w:pPr>
        <w:pStyle w:val="NoSpacing"/>
        <w:rPr>
          <w:rFonts w:asciiTheme="majorHAnsi" w:hAnsiTheme="majorHAnsi"/>
          <w:i/>
          <w:sz w:val="24"/>
          <w:szCs w:val="24"/>
        </w:rPr>
      </w:pPr>
    </w:p>
    <w:p w:rsidR="00C54E41" w:rsidRDefault="00C54E41" w:rsidP="00D22030">
      <w:pPr>
        <w:pStyle w:val="NoSpacing"/>
        <w:rPr>
          <w:rFonts w:asciiTheme="majorHAnsi" w:hAnsiTheme="majorHAnsi"/>
          <w:i/>
          <w:sz w:val="24"/>
          <w:szCs w:val="24"/>
        </w:rPr>
      </w:pPr>
    </w:p>
    <w:p w:rsidR="00C54E41" w:rsidRDefault="00C54E41" w:rsidP="00D22030">
      <w:pPr>
        <w:pStyle w:val="NoSpacing"/>
        <w:rPr>
          <w:rFonts w:asciiTheme="majorHAnsi" w:hAnsiTheme="majorHAnsi"/>
          <w:i/>
          <w:sz w:val="24"/>
          <w:szCs w:val="24"/>
        </w:rPr>
      </w:pPr>
    </w:p>
    <w:p w:rsidR="00C54E41" w:rsidRDefault="00C54E41" w:rsidP="00D22030">
      <w:pPr>
        <w:pStyle w:val="NoSpacing"/>
        <w:rPr>
          <w:rFonts w:asciiTheme="majorHAnsi" w:hAnsiTheme="majorHAnsi"/>
          <w:i/>
          <w:sz w:val="24"/>
          <w:szCs w:val="24"/>
        </w:rPr>
      </w:pPr>
    </w:p>
    <w:p w:rsidR="00BC1911" w:rsidRDefault="00BC1911" w:rsidP="00D22030">
      <w:pPr>
        <w:pStyle w:val="NoSpacing"/>
        <w:rPr>
          <w:rFonts w:asciiTheme="majorHAnsi" w:hAnsiTheme="majorHAnsi"/>
          <w:i/>
          <w:sz w:val="24"/>
          <w:szCs w:val="24"/>
        </w:rPr>
      </w:pPr>
      <w:r>
        <w:rPr>
          <w:rFonts w:asciiTheme="majorHAnsi" w:hAnsiTheme="majorHAnsi"/>
          <w:i/>
          <w:sz w:val="24"/>
          <w:szCs w:val="24"/>
        </w:rPr>
        <w:lastRenderedPageBreak/>
        <w:t>The motion to go out of executive session at 8:21made by B. Middleton 2</w:t>
      </w:r>
      <w:r w:rsidRPr="00BC1911">
        <w:rPr>
          <w:rFonts w:asciiTheme="majorHAnsi" w:hAnsiTheme="majorHAnsi"/>
          <w:i/>
          <w:sz w:val="24"/>
          <w:szCs w:val="24"/>
          <w:vertAlign w:val="superscript"/>
        </w:rPr>
        <w:t>nd</w:t>
      </w:r>
      <w:r>
        <w:rPr>
          <w:rFonts w:asciiTheme="majorHAnsi" w:hAnsiTheme="majorHAnsi"/>
          <w:i/>
          <w:sz w:val="24"/>
          <w:szCs w:val="24"/>
        </w:rPr>
        <w:t xml:space="preserve"> by B. Crannell</w:t>
      </w:r>
    </w:p>
    <w:p w:rsidR="00BC1911" w:rsidRDefault="00BC1911" w:rsidP="00BC1911">
      <w:pPr>
        <w:pStyle w:val="NoSpacing"/>
        <w:rPr>
          <w:rFonts w:asciiTheme="majorHAnsi" w:hAnsiTheme="majorHAnsi"/>
          <w:i/>
          <w:sz w:val="24"/>
          <w:szCs w:val="24"/>
        </w:rPr>
      </w:pPr>
      <w:r>
        <w:rPr>
          <w:rFonts w:asciiTheme="majorHAnsi" w:hAnsiTheme="majorHAnsi"/>
          <w:i/>
          <w:sz w:val="24"/>
          <w:szCs w:val="24"/>
        </w:rPr>
        <w:t>Roll Vote;</w:t>
      </w:r>
    </w:p>
    <w:p w:rsidR="00BC1911" w:rsidRDefault="00BC1911" w:rsidP="00BC1911">
      <w:pPr>
        <w:pStyle w:val="NoSpacing"/>
        <w:rPr>
          <w:rFonts w:asciiTheme="majorHAnsi" w:hAnsiTheme="majorHAnsi"/>
          <w:i/>
          <w:sz w:val="24"/>
          <w:szCs w:val="24"/>
        </w:rPr>
      </w:pPr>
      <w:r>
        <w:rPr>
          <w:rFonts w:asciiTheme="majorHAnsi" w:hAnsiTheme="majorHAnsi"/>
          <w:i/>
          <w:sz w:val="24"/>
          <w:szCs w:val="24"/>
        </w:rPr>
        <w:t>R. Thetga (aye), B. Middleton (aye), E. Woods (aye), B. Crannell (aye), K. Engelbert (aye).</w:t>
      </w:r>
    </w:p>
    <w:p w:rsidR="00BC1911" w:rsidRDefault="00BC1911" w:rsidP="00BC1911">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Carried 5-0</w:t>
      </w:r>
    </w:p>
    <w:p w:rsidR="00D22030" w:rsidRDefault="00C54E41" w:rsidP="00D22030">
      <w:pPr>
        <w:pStyle w:val="NoSpacing"/>
        <w:rPr>
          <w:rFonts w:asciiTheme="majorHAnsi" w:hAnsiTheme="majorHAnsi"/>
          <w:b/>
          <w:i/>
          <w:sz w:val="24"/>
          <w:szCs w:val="24"/>
        </w:rPr>
      </w:pPr>
      <w:r>
        <w:rPr>
          <w:rFonts w:asciiTheme="majorHAnsi" w:hAnsiTheme="majorHAnsi"/>
          <w:b/>
          <w:i/>
          <w:sz w:val="24"/>
          <w:szCs w:val="24"/>
        </w:rPr>
        <w:t>ADJOURN</w:t>
      </w:r>
    </w:p>
    <w:p w:rsidR="00C54E41" w:rsidRDefault="00C54E41" w:rsidP="00D22030">
      <w:pPr>
        <w:pStyle w:val="NoSpacing"/>
        <w:rPr>
          <w:rFonts w:asciiTheme="majorHAnsi" w:hAnsiTheme="majorHAnsi"/>
          <w:b/>
          <w:i/>
          <w:sz w:val="24"/>
          <w:szCs w:val="24"/>
        </w:rPr>
      </w:pPr>
    </w:p>
    <w:p w:rsidR="00C54E41" w:rsidRDefault="00C54E41" w:rsidP="00D22030">
      <w:pPr>
        <w:pStyle w:val="NoSpacing"/>
        <w:rPr>
          <w:rFonts w:asciiTheme="majorHAnsi" w:hAnsiTheme="majorHAnsi"/>
          <w:i/>
          <w:sz w:val="24"/>
          <w:szCs w:val="24"/>
        </w:rPr>
      </w:pPr>
      <w:r>
        <w:rPr>
          <w:rFonts w:asciiTheme="majorHAnsi" w:hAnsiTheme="majorHAnsi"/>
          <w:i/>
          <w:sz w:val="24"/>
          <w:szCs w:val="24"/>
        </w:rPr>
        <w:t>The motion to adjourn the meeting at 8:21 pm, made by R. Thetga 2</w:t>
      </w:r>
      <w:r w:rsidRPr="00C54E41">
        <w:rPr>
          <w:rFonts w:asciiTheme="majorHAnsi" w:hAnsiTheme="majorHAnsi"/>
          <w:i/>
          <w:sz w:val="24"/>
          <w:szCs w:val="24"/>
          <w:vertAlign w:val="superscript"/>
        </w:rPr>
        <w:t>nd</w:t>
      </w:r>
      <w:r>
        <w:rPr>
          <w:rFonts w:asciiTheme="majorHAnsi" w:hAnsiTheme="majorHAnsi"/>
          <w:i/>
          <w:sz w:val="24"/>
          <w:szCs w:val="24"/>
        </w:rPr>
        <w:t xml:space="preserve"> by K. Engelbert</w:t>
      </w:r>
    </w:p>
    <w:p w:rsidR="00C54E41" w:rsidRDefault="00C54E41" w:rsidP="00C54E41">
      <w:pPr>
        <w:pStyle w:val="NoSpacing"/>
        <w:rPr>
          <w:rFonts w:asciiTheme="majorHAnsi" w:hAnsiTheme="majorHAnsi"/>
          <w:i/>
          <w:sz w:val="24"/>
          <w:szCs w:val="24"/>
        </w:rPr>
      </w:pPr>
      <w:r>
        <w:rPr>
          <w:rFonts w:asciiTheme="majorHAnsi" w:hAnsiTheme="majorHAnsi"/>
          <w:i/>
          <w:sz w:val="24"/>
          <w:szCs w:val="24"/>
        </w:rPr>
        <w:t>Roll Vote;</w:t>
      </w:r>
    </w:p>
    <w:p w:rsidR="00C54E41" w:rsidRDefault="00C54E41" w:rsidP="00C54E41">
      <w:pPr>
        <w:pStyle w:val="NoSpacing"/>
        <w:rPr>
          <w:rFonts w:asciiTheme="majorHAnsi" w:hAnsiTheme="majorHAnsi"/>
          <w:i/>
          <w:sz w:val="24"/>
          <w:szCs w:val="24"/>
        </w:rPr>
      </w:pPr>
      <w:r>
        <w:rPr>
          <w:rFonts w:asciiTheme="majorHAnsi" w:hAnsiTheme="majorHAnsi"/>
          <w:i/>
          <w:sz w:val="24"/>
          <w:szCs w:val="24"/>
        </w:rPr>
        <w:t>R. Thetga (aye), B. Middleton (aye), E. Woods (aye), B. Crannell (aye), K. Engelbert (aye).</w:t>
      </w:r>
    </w:p>
    <w:p w:rsidR="00C54E41" w:rsidRDefault="00C54E41" w:rsidP="00C54E41">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Carried 5-0</w:t>
      </w:r>
    </w:p>
    <w:p w:rsidR="00C54E41" w:rsidRPr="00C54E41" w:rsidRDefault="00C54E41" w:rsidP="00D22030">
      <w:pPr>
        <w:pStyle w:val="NoSpacing"/>
        <w:rPr>
          <w:rFonts w:asciiTheme="majorHAnsi" w:hAnsiTheme="majorHAnsi"/>
          <w:i/>
          <w:sz w:val="24"/>
          <w:szCs w:val="24"/>
        </w:rPr>
      </w:pPr>
    </w:p>
    <w:p w:rsidR="00DD3B4E" w:rsidRPr="00D22030" w:rsidRDefault="00DD3B4E" w:rsidP="00D22030">
      <w:pPr>
        <w:pStyle w:val="NoSpacing"/>
        <w:rPr>
          <w:rFonts w:asciiTheme="majorHAnsi" w:hAnsiTheme="majorHAnsi"/>
          <w:sz w:val="24"/>
          <w:szCs w:val="24"/>
        </w:rPr>
      </w:pPr>
    </w:p>
    <w:p w:rsidR="00DD3B4E" w:rsidRPr="00D22030" w:rsidRDefault="00DD3B4E" w:rsidP="00D22030">
      <w:pPr>
        <w:pStyle w:val="NoSpacing"/>
        <w:rPr>
          <w:rFonts w:asciiTheme="majorHAnsi" w:hAnsiTheme="majorHAnsi"/>
          <w:sz w:val="24"/>
          <w:szCs w:val="24"/>
        </w:rPr>
      </w:pPr>
    </w:p>
    <w:p w:rsidR="00DD3B4E" w:rsidRDefault="00C54E41" w:rsidP="00C54E41">
      <w:pPr>
        <w:pStyle w:val="NoSpacing"/>
        <w:rPr>
          <w:rFonts w:asciiTheme="majorHAnsi" w:hAnsiTheme="majorHAnsi"/>
          <w:i/>
          <w:sz w:val="24"/>
          <w:szCs w:val="24"/>
        </w:rPr>
      </w:pPr>
      <w:r>
        <w:rPr>
          <w:rFonts w:asciiTheme="majorHAnsi" w:hAnsiTheme="majorHAnsi"/>
          <w:i/>
          <w:sz w:val="24"/>
          <w:szCs w:val="24"/>
        </w:rPr>
        <w:t xml:space="preserve">Karen Hunsinger </w:t>
      </w:r>
    </w:p>
    <w:p w:rsidR="00C54E41" w:rsidRDefault="00C54E41" w:rsidP="00C54E41">
      <w:pPr>
        <w:pStyle w:val="NoSpacing"/>
        <w:rPr>
          <w:rFonts w:asciiTheme="majorHAnsi" w:hAnsiTheme="majorHAnsi"/>
          <w:i/>
          <w:sz w:val="24"/>
          <w:szCs w:val="24"/>
        </w:rPr>
      </w:pPr>
      <w:r>
        <w:rPr>
          <w:rFonts w:asciiTheme="majorHAnsi" w:hAnsiTheme="majorHAnsi"/>
          <w:i/>
          <w:sz w:val="24"/>
          <w:szCs w:val="24"/>
        </w:rPr>
        <w:t>Town Clerk</w:t>
      </w:r>
    </w:p>
    <w:p w:rsidR="00C54E41" w:rsidRDefault="00C54E41" w:rsidP="00C54E41">
      <w:pPr>
        <w:pStyle w:val="NoSpacing"/>
        <w:rPr>
          <w:rFonts w:asciiTheme="majorHAnsi" w:hAnsiTheme="majorHAnsi"/>
          <w:i/>
          <w:sz w:val="24"/>
          <w:szCs w:val="24"/>
        </w:rPr>
      </w:pPr>
      <w:r>
        <w:rPr>
          <w:rFonts w:asciiTheme="majorHAnsi" w:hAnsiTheme="majorHAnsi"/>
          <w:i/>
          <w:sz w:val="24"/>
          <w:szCs w:val="24"/>
        </w:rPr>
        <w:t>01/18/2018</w:t>
      </w:r>
    </w:p>
    <w:p w:rsidR="00C54E41" w:rsidRDefault="00C54E41" w:rsidP="00C54E41">
      <w:pPr>
        <w:pStyle w:val="NoSpacing"/>
        <w:rPr>
          <w:rFonts w:asciiTheme="majorHAnsi" w:hAnsiTheme="majorHAnsi"/>
          <w:i/>
          <w:sz w:val="24"/>
          <w:szCs w:val="24"/>
        </w:rPr>
      </w:pPr>
    </w:p>
    <w:p w:rsidR="00C54E41" w:rsidRDefault="00C54E41" w:rsidP="00C54E41">
      <w:pPr>
        <w:pStyle w:val="NoSpacing"/>
        <w:rPr>
          <w:rFonts w:asciiTheme="majorHAnsi" w:hAnsiTheme="majorHAnsi"/>
          <w:i/>
          <w:sz w:val="24"/>
          <w:szCs w:val="24"/>
        </w:rPr>
      </w:pPr>
    </w:p>
    <w:p w:rsidR="003253CD" w:rsidRDefault="003253CD" w:rsidP="00C54E41">
      <w:pPr>
        <w:pStyle w:val="NoSpacing"/>
        <w:rPr>
          <w:rFonts w:asciiTheme="majorHAnsi" w:hAnsiTheme="majorHAnsi"/>
          <w:i/>
          <w:sz w:val="24"/>
          <w:szCs w:val="24"/>
        </w:rPr>
      </w:pPr>
    </w:p>
    <w:p w:rsidR="003253CD" w:rsidRDefault="003253CD" w:rsidP="00C54E41">
      <w:pPr>
        <w:pStyle w:val="NoSpacing"/>
        <w:rPr>
          <w:rFonts w:asciiTheme="majorHAnsi" w:hAnsiTheme="majorHAnsi"/>
          <w:i/>
          <w:sz w:val="24"/>
          <w:szCs w:val="24"/>
        </w:rPr>
      </w:pPr>
    </w:p>
    <w:p w:rsidR="003253CD" w:rsidRDefault="003253CD" w:rsidP="00C54E41">
      <w:pPr>
        <w:pStyle w:val="NoSpacing"/>
        <w:rPr>
          <w:rFonts w:asciiTheme="majorHAnsi" w:hAnsiTheme="majorHAnsi"/>
          <w:i/>
          <w:sz w:val="24"/>
          <w:szCs w:val="24"/>
        </w:rPr>
      </w:pPr>
      <w:r>
        <w:rPr>
          <w:rFonts w:asciiTheme="majorHAnsi" w:hAnsiTheme="majorHAnsi"/>
          <w:i/>
          <w:sz w:val="24"/>
          <w:szCs w:val="24"/>
        </w:rPr>
        <w:t>Color Coding for Roll Votes;</w:t>
      </w:r>
    </w:p>
    <w:p w:rsidR="003253CD" w:rsidRDefault="003253CD" w:rsidP="00C54E41">
      <w:pPr>
        <w:pStyle w:val="NoSpacing"/>
        <w:rPr>
          <w:rFonts w:asciiTheme="majorHAnsi" w:hAnsiTheme="majorHAnsi"/>
          <w:i/>
          <w:sz w:val="24"/>
          <w:szCs w:val="24"/>
        </w:rPr>
      </w:pPr>
      <w:r>
        <w:rPr>
          <w:rFonts w:asciiTheme="majorHAnsi" w:hAnsiTheme="majorHAnsi"/>
          <w:i/>
          <w:sz w:val="24"/>
          <w:szCs w:val="24"/>
        </w:rPr>
        <w:t>Aye – Black</w:t>
      </w:r>
    </w:p>
    <w:p w:rsidR="003253CD" w:rsidRDefault="003253CD" w:rsidP="00C54E41">
      <w:pPr>
        <w:pStyle w:val="NoSpacing"/>
        <w:rPr>
          <w:rFonts w:asciiTheme="majorHAnsi" w:hAnsiTheme="majorHAnsi"/>
          <w:i/>
          <w:color w:val="4F81BD" w:themeColor="accent1"/>
          <w:sz w:val="24"/>
          <w:szCs w:val="24"/>
        </w:rPr>
      </w:pPr>
      <w:r w:rsidRPr="003253CD">
        <w:rPr>
          <w:rFonts w:asciiTheme="majorHAnsi" w:hAnsiTheme="majorHAnsi"/>
          <w:i/>
          <w:color w:val="4F81BD" w:themeColor="accent1"/>
          <w:sz w:val="24"/>
          <w:szCs w:val="24"/>
        </w:rPr>
        <w:t>No</w:t>
      </w:r>
      <w:r>
        <w:rPr>
          <w:rFonts w:asciiTheme="majorHAnsi" w:hAnsiTheme="majorHAnsi"/>
          <w:i/>
          <w:sz w:val="24"/>
          <w:szCs w:val="24"/>
        </w:rPr>
        <w:t xml:space="preserve"> – </w:t>
      </w:r>
      <w:r>
        <w:rPr>
          <w:rFonts w:asciiTheme="majorHAnsi" w:hAnsiTheme="majorHAnsi"/>
          <w:i/>
          <w:color w:val="4F81BD" w:themeColor="accent1"/>
          <w:sz w:val="24"/>
          <w:szCs w:val="24"/>
        </w:rPr>
        <w:t>Blue</w:t>
      </w:r>
    </w:p>
    <w:p w:rsidR="003253CD" w:rsidRDefault="003253CD" w:rsidP="00C54E41">
      <w:pPr>
        <w:pStyle w:val="NoSpacing"/>
        <w:rPr>
          <w:rFonts w:asciiTheme="majorHAnsi" w:hAnsiTheme="majorHAnsi"/>
          <w:i/>
          <w:color w:val="C00000"/>
          <w:sz w:val="24"/>
          <w:szCs w:val="24"/>
        </w:rPr>
      </w:pPr>
      <w:r w:rsidRPr="003253CD">
        <w:rPr>
          <w:rFonts w:asciiTheme="majorHAnsi" w:hAnsiTheme="majorHAnsi"/>
          <w:i/>
          <w:color w:val="C00000"/>
          <w:sz w:val="24"/>
          <w:szCs w:val="24"/>
        </w:rPr>
        <w:t>Absent</w:t>
      </w:r>
      <w:r>
        <w:rPr>
          <w:rFonts w:asciiTheme="majorHAnsi" w:hAnsiTheme="majorHAnsi"/>
          <w:i/>
          <w:sz w:val="24"/>
          <w:szCs w:val="24"/>
        </w:rPr>
        <w:t xml:space="preserve"> – </w:t>
      </w:r>
      <w:r>
        <w:rPr>
          <w:rFonts w:asciiTheme="majorHAnsi" w:hAnsiTheme="majorHAnsi"/>
          <w:i/>
          <w:color w:val="C00000"/>
          <w:sz w:val="24"/>
          <w:szCs w:val="24"/>
        </w:rPr>
        <w:t>Red</w:t>
      </w:r>
    </w:p>
    <w:p w:rsidR="003253CD" w:rsidRDefault="003253CD" w:rsidP="00C54E41">
      <w:pPr>
        <w:pStyle w:val="NoSpacing"/>
        <w:rPr>
          <w:rFonts w:asciiTheme="majorHAnsi" w:hAnsiTheme="majorHAnsi"/>
          <w:i/>
          <w:color w:val="00B050"/>
          <w:sz w:val="24"/>
          <w:szCs w:val="24"/>
        </w:rPr>
      </w:pPr>
      <w:r w:rsidRPr="003253CD">
        <w:rPr>
          <w:rFonts w:asciiTheme="majorHAnsi" w:hAnsiTheme="majorHAnsi"/>
          <w:i/>
          <w:color w:val="00B050"/>
          <w:sz w:val="24"/>
          <w:szCs w:val="24"/>
        </w:rPr>
        <w:t>Abstain</w:t>
      </w:r>
      <w:r w:rsidR="00C63EAE">
        <w:rPr>
          <w:rFonts w:asciiTheme="majorHAnsi" w:hAnsiTheme="majorHAnsi"/>
          <w:i/>
          <w:sz w:val="24"/>
          <w:szCs w:val="24"/>
        </w:rPr>
        <w:t xml:space="preserve"> – </w:t>
      </w:r>
      <w:r w:rsidR="00C63EAE">
        <w:rPr>
          <w:rFonts w:asciiTheme="majorHAnsi" w:hAnsiTheme="majorHAnsi"/>
          <w:i/>
          <w:color w:val="00B050"/>
          <w:sz w:val="24"/>
          <w:szCs w:val="24"/>
        </w:rPr>
        <w:t>Green</w:t>
      </w:r>
    </w:p>
    <w:p w:rsidR="00C63EAE" w:rsidRPr="00C63EAE" w:rsidRDefault="00C63EAE" w:rsidP="00C54E41">
      <w:pPr>
        <w:pStyle w:val="NoSpacing"/>
        <w:rPr>
          <w:rFonts w:asciiTheme="majorHAnsi" w:hAnsiTheme="majorHAnsi"/>
          <w:i/>
          <w:color w:val="00B050"/>
          <w:sz w:val="24"/>
          <w:szCs w:val="24"/>
        </w:rPr>
      </w:pPr>
    </w:p>
    <w:p w:rsidR="001E3287" w:rsidRDefault="001E3287" w:rsidP="00DD3B4E">
      <w:pPr>
        <w:pStyle w:val="NoSpacing"/>
        <w:rPr>
          <w:rFonts w:asciiTheme="majorHAnsi" w:hAnsiTheme="majorHAnsi"/>
          <w:i/>
          <w:sz w:val="24"/>
          <w:szCs w:val="24"/>
        </w:rPr>
      </w:pPr>
    </w:p>
    <w:p w:rsidR="001E3287" w:rsidRPr="001E3287" w:rsidRDefault="001E3287" w:rsidP="001E3287">
      <w:pPr>
        <w:pStyle w:val="ListParagraph"/>
        <w:ind w:left="0"/>
        <w:rPr>
          <w:rFonts w:asciiTheme="majorHAnsi" w:hAnsiTheme="majorHAnsi"/>
          <w:i/>
          <w:sz w:val="24"/>
          <w:szCs w:val="24"/>
        </w:rPr>
      </w:pPr>
    </w:p>
    <w:p w:rsidR="001E3287" w:rsidRPr="001E3287" w:rsidRDefault="001E3287" w:rsidP="001E3287">
      <w:pPr>
        <w:pStyle w:val="ListParagraph"/>
        <w:ind w:left="0"/>
        <w:rPr>
          <w:rFonts w:asciiTheme="majorHAnsi" w:hAnsiTheme="majorHAnsi"/>
          <w:b/>
          <w:i/>
          <w:sz w:val="24"/>
          <w:szCs w:val="24"/>
        </w:rPr>
      </w:pPr>
    </w:p>
    <w:p w:rsidR="002E3F26" w:rsidRDefault="002E3F26" w:rsidP="002E3F26">
      <w:pPr>
        <w:pStyle w:val="ListParagraph"/>
        <w:ind w:left="0"/>
        <w:rPr>
          <w:rFonts w:asciiTheme="majorHAnsi" w:hAnsiTheme="majorHAnsi"/>
          <w:i/>
          <w:sz w:val="24"/>
          <w:szCs w:val="24"/>
        </w:rPr>
      </w:pPr>
    </w:p>
    <w:p w:rsidR="00C50EF3" w:rsidRDefault="00C50EF3" w:rsidP="00C50EF3">
      <w:pPr>
        <w:pStyle w:val="NoSpacing"/>
        <w:ind w:left="720"/>
        <w:rPr>
          <w:rFonts w:asciiTheme="majorHAnsi" w:hAnsiTheme="majorHAnsi"/>
          <w:i/>
          <w:sz w:val="24"/>
          <w:szCs w:val="24"/>
        </w:rPr>
      </w:pPr>
    </w:p>
    <w:p w:rsidR="002969F4" w:rsidRDefault="002969F4" w:rsidP="002969F4">
      <w:pPr>
        <w:pStyle w:val="NoSpacing"/>
        <w:ind w:left="720"/>
        <w:rPr>
          <w:rFonts w:asciiTheme="majorHAnsi" w:hAnsiTheme="majorHAnsi"/>
          <w:i/>
          <w:sz w:val="24"/>
          <w:szCs w:val="24"/>
        </w:rPr>
      </w:pPr>
    </w:p>
    <w:p w:rsidR="002969F4" w:rsidRPr="002969F4" w:rsidRDefault="002969F4" w:rsidP="002969F4">
      <w:pPr>
        <w:pStyle w:val="NoSpacing"/>
        <w:ind w:left="720"/>
        <w:rPr>
          <w:rFonts w:asciiTheme="majorHAnsi" w:hAnsiTheme="majorHAnsi"/>
          <w:i/>
          <w:sz w:val="24"/>
          <w:szCs w:val="24"/>
        </w:rPr>
      </w:pPr>
    </w:p>
    <w:p w:rsidR="002969F4" w:rsidRDefault="002969F4" w:rsidP="002969F4">
      <w:pPr>
        <w:pStyle w:val="NoSpacing"/>
        <w:ind w:left="720"/>
        <w:rPr>
          <w:rFonts w:asciiTheme="majorHAnsi" w:hAnsiTheme="majorHAnsi"/>
          <w:i/>
          <w:sz w:val="24"/>
          <w:szCs w:val="24"/>
        </w:rPr>
      </w:pPr>
    </w:p>
    <w:p w:rsidR="002969F4" w:rsidRPr="004D6475" w:rsidRDefault="002969F4" w:rsidP="002969F4">
      <w:pPr>
        <w:pStyle w:val="NoSpacing"/>
        <w:ind w:left="720"/>
        <w:rPr>
          <w:rFonts w:asciiTheme="majorHAnsi" w:hAnsiTheme="majorHAnsi"/>
          <w:i/>
          <w:sz w:val="24"/>
          <w:szCs w:val="24"/>
        </w:rPr>
      </w:pPr>
    </w:p>
    <w:p w:rsidR="003A1A75" w:rsidRPr="003A1A75" w:rsidRDefault="003A1A75" w:rsidP="00533FD1">
      <w:pPr>
        <w:pStyle w:val="NoSpacing"/>
        <w:rPr>
          <w:rFonts w:asciiTheme="majorHAnsi" w:hAnsiTheme="majorHAnsi"/>
          <w:i/>
          <w:sz w:val="24"/>
          <w:szCs w:val="24"/>
        </w:rPr>
      </w:pPr>
    </w:p>
    <w:p w:rsidR="00DB677D" w:rsidRDefault="00DB677D" w:rsidP="00533FD1">
      <w:pPr>
        <w:pStyle w:val="NoSpacing"/>
        <w:rPr>
          <w:rFonts w:asciiTheme="majorHAnsi" w:hAnsiTheme="majorHAnsi"/>
          <w:i/>
          <w:sz w:val="24"/>
          <w:szCs w:val="24"/>
        </w:rPr>
      </w:pPr>
    </w:p>
    <w:p w:rsidR="005C0F87" w:rsidRPr="00DB677D" w:rsidRDefault="005C0F87" w:rsidP="00533FD1">
      <w:pPr>
        <w:pStyle w:val="NoSpacing"/>
        <w:rPr>
          <w:rFonts w:asciiTheme="majorHAnsi" w:hAnsiTheme="majorHAnsi"/>
          <w:i/>
          <w:sz w:val="24"/>
          <w:szCs w:val="24"/>
        </w:rPr>
      </w:pPr>
    </w:p>
    <w:p w:rsidR="00533FD1" w:rsidRDefault="00533FD1" w:rsidP="00533FD1">
      <w:pPr>
        <w:pStyle w:val="NoSpacing"/>
        <w:rPr>
          <w:rFonts w:asciiTheme="majorHAnsi" w:hAnsiTheme="majorHAnsi"/>
          <w:i/>
          <w:sz w:val="24"/>
          <w:szCs w:val="24"/>
        </w:rPr>
      </w:pPr>
    </w:p>
    <w:p w:rsidR="00533FD1" w:rsidRDefault="00533FD1" w:rsidP="00533FD1">
      <w:pPr>
        <w:pStyle w:val="NoSpacing"/>
        <w:rPr>
          <w:rFonts w:asciiTheme="majorHAnsi" w:hAnsiTheme="majorHAnsi"/>
          <w:i/>
          <w:sz w:val="24"/>
          <w:szCs w:val="24"/>
        </w:rPr>
      </w:pPr>
    </w:p>
    <w:p w:rsidR="00533FD1" w:rsidRDefault="00533FD1" w:rsidP="00533FD1">
      <w:pPr>
        <w:pStyle w:val="NoSpacing"/>
        <w:rPr>
          <w:rFonts w:asciiTheme="majorHAnsi" w:hAnsiTheme="majorHAnsi"/>
          <w:i/>
          <w:sz w:val="24"/>
          <w:szCs w:val="24"/>
        </w:rPr>
      </w:pPr>
    </w:p>
    <w:p w:rsidR="00533FD1" w:rsidRDefault="00533FD1" w:rsidP="00533FD1">
      <w:pPr>
        <w:pStyle w:val="NoSpacing"/>
        <w:rPr>
          <w:rFonts w:asciiTheme="majorHAnsi" w:hAnsiTheme="majorHAnsi"/>
          <w:i/>
          <w:sz w:val="24"/>
          <w:szCs w:val="24"/>
        </w:rPr>
      </w:pPr>
    </w:p>
    <w:p w:rsidR="00533FD1" w:rsidRDefault="00533FD1" w:rsidP="00533FD1">
      <w:pPr>
        <w:pStyle w:val="NoSpacing"/>
        <w:rPr>
          <w:rFonts w:asciiTheme="majorHAnsi" w:hAnsiTheme="majorHAnsi"/>
          <w:i/>
          <w:sz w:val="24"/>
          <w:szCs w:val="24"/>
        </w:rPr>
      </w:pPr>
    </w:p>
    <w:p w:rsidR="00533FD1" w:rsidRDefault="00533FD1" w:rsidP="00533FD1">
      <w:pPr>
        <w:pStyle w:val="NoSpacing"/>
        <w:rPr>
          <w:rFonts w:asciiTheme="majorHAnsi" w:hAnsiTheme="majorHAnsi"/>
          <w:i/>
          <w:sz w:val="24"/>
          <w:szCs w:val="24"/>
        </w:rPr>
      </w:pPr>
    </w:p>
    <w:p w:rsidR="00533FD1" w:rsidRDefault="00533FD1" w:rsidP="00533FD1">
      <w:pPr>
        <w:pStyle w:val="NoSpacing"/>
        <w:rPr>
          <w:rFonts w:asciiTheme="majorHAnsi" w:hAnsiTheme="majorHAnsi"/>
          <w:i/>
          <w:sz w:val="24"/>
          <w:szCs w:val="24"/>
        </w:rPr>
      </w:pPr>
    </w:p>
    <w:p w:rsidR="00533FD1" w:rsidRDefault="00533FD1" w:rsidP="00533FD1">
      <w:pPr>
        <w:pStyle w:val="NoSpacing"/>
        <w:rPr>
          <w:rFonts w:asciiTheme="majorHAnsi" w:hAnsiTheme="majorHAnsi"/>
          <w:i/>
          <w:sz w:val="24"/>
          <w:szCs w:val="24"/>
        </w:rPr>
      </w:pPr>
    </w:p>
    <w:p w:rsidR="00533FD1" w:rsidRDefault="00533FD1" w:rsidP="00533FD1">
      <w:pPr>
        <w:pStyle w:val="NoSpacing"/>
        <w:rPr>
          <w:rFonts w:asciiTheme="majorHAnsi" w:hAnsiTheme="majorHAnsi"/>
          <w:i/>
          <w:sz w:val="24"/>
          <w:szCs w:val="24"/>
        </w:rPr>
      </w:pPr>
    </w:p>
    <w:p w:rsidR="00533FD1" w:rsidRDefault="00533FD1" w:rsidP="00533FD1">
      <w:pPr>
        <w:pStyle w:val="NoSpacing"/>
        <w:rPr>
          <w:rFonts w:asciiTheme="majorHAnsi" w:hAnsiTheme="majorHAnsi"/>
          <w:i/>
          <w:sz w:val="24"/>
          <w:szCs w:val="24"/>
        </w:rPr>
      </w:pPr>
    </w:p>
    <w:p w:rsidR="00533FD1" w:rsidRDefault="00533FD1" w:rsidP="00533FD1">
      <w:pPr>
        <w:pStyle w:val="NoSpacing"/>
        <w:rPr>
          <w:rFonts w:asciiTheme="majorHAnsi" w:hAnsiTheme="majorHAnsi"/>
          <w:i/>
          <w:sz w:val="24"/>
          <w:szCs w:val="24"/>
        </w:rPr>
      </w:pPr>
    </w:p>
    <w:p w:rsidR="00533FD1" w:rsidRDefault="00533FD1" w:rsidP="00533FD1">
      <w:pPr>
        <w:pStyle w:val="NoSpacing"/>
        <w:rPr>
          <w:rFonts w:asciiTheme="majorHAnsi" w:hAnsiTheme="majorHAnsi"/>
          <w:i/>
          <w:sz w:val="24"/>
          <w:szCs w:val="24"/>
        </w:rPr>
      </w:pPr>
    </w:p>
    <w:p w:rsidR="00533FD1" w:rsidRDefault="00533FD1" w:rsidP="00533FD1">
      <w:pPr>
        <w:pStyle w:val="NoSpacing"/>
        <w:rPr>
          <w:rFonts w:asciiTheme="majorHAnsi" w:hAnsiTheme="majorHAnsi"/>
          <w:i/>
          <w:sz w:val="24"/>
          <w:szCs w:val="24"/>
        </w:rPr>
      </w:pPr>
    </w:p>
    <w:p w:rsidR="00533FD1" w:rsidRDefault="00533FD1" w:rsidP="00533FD1">
      <w:pPr>
        <w:pStyle w:val="NoSpacing"/>
        <w:rPr>
          <w:rFonts w:asciiTheme="majorHAnsi" w:hAnsiTheme="majorHAnsi"/>
          <w:i/>
          <w:sz w:val="24"/>
          <w:szCs w:val="24"/>
        </w:rPr>
      </w:pPr>
    </w:p>
    <w:p w:rsidR="00533FD1" w:rsidRDefault="00533FD1" w:rsidP="00533FD1">
      <w:pPr>
        <w:pStyle w:val="NoSpacing"/>
        <w:rPr>
          <w:rFonts w:asciiTheme="majorHAnsi" w:hAnsiTheme="majorHAnsi"/>
          <w:i/>
          <w:sz w:val="24"/>
          <w:szCs w:val="24"/>
        </w:rPr>
      </w:pPr>
    </w:p>
    <w:p w:rsidR="00533FD1" w:rsidRDefault="00533FD1" w:rsidP="00533FD1">
      <w:pPr>
        <w:pStyle w:val="NoSpacing"/>
        <w:rPr>
          <w:rFonts w:asciiTheme="majorHAnsi" w:hAnsiTheme="majorHAnsi"/>
          <w:i/>
          <w:sz w:val="24"/>
          <w:szCs w:val="24"/>
        </w:rPr>
      </w:pPr>
    </w:p>
    <w:p w:rsidR="00533FD1" w:rsidRDefault="00533FD1" w:rsidP="00533FD1">
      <w:pPr>
        <w:pStyle w:val="NoSpacing"/>
        <w:rPr>
          <w:rFonts w:asciiTheme="majorHAnsi" w:hAnsiTheme="majorHAnsi"/>
          <w:i/>
          <w:sz w:val="24"/>
          <w:szCs w:val="24"/>
        </w:rPr>
      </w:pPr>
    </w:p>
    <w:p w:rsidR="00533FD1" w:rsidRDefault="00533FD1" w:rsidP="00533FD1">
      <w:pPr>
        <w:pStyle w:val="NoSpacing"/>
        <w:rPr>
          <w:rFonts w:asciiTheme="majorHAnsi" w:hAnsiTheme="majorHAnsi"/>
          <w:i/>
          <w:sz w:val="24"/>
          <w:szCs w:val="24"/>
        </w:rPr>
      </w:pPr>
    </w:p>
    <w:p w:rsidR="00533FD1" w:rsidRDefault="00533FD1" w:rsidP="00533FD1">
      <w:pPr>
        <w:pStyle w:val="NoSpacing"/>
        <w:rPr>
          <w:rFonts w:asciiTheme="majorHAnsi" w:hAnsiTheme="majorHAnsi"/>
          <w:i/>
          <w:sz w:val="24"/>
          <w:szCs w:val="24"/>
        </w:rPr>
      </w:pPr>
    </w:p>
    <w:p w:rsidR="00533FD1" w:rsidRDefault="00533FD1" w:rsidP="00533FD1">
      <w:pPr>
        <w:pStyle w:val="NoSpacing"/>
        <w:rPr>
          <w:rFonts w:asciiTheme="majorHAnsi" w:hAnsiTheme="majorHAnsi"/>
          <w:i/>
          <w:sz w:val="24"/>
          <w:szCs w:val="24"/>
        </w:rPr>
      </w:pPr>
    </w:p>
    <w:p w:rsidR="00533FD1" w:rsidRDefault="00533FD1" w:rsidP="00533FD1">
      <w:pPr>
        <w:pStyle w:val="NoSpacing"/>
        <w:rPr>
          <w:rFonts w:asciiTheme="majorHAnsi" w:hAnsiTheme="majorHAnsi"/>
          <w:i/>
          <w:sz w:val="24"/>
          <w:szCs w:val="24"/>
        </w:rPr>
      </w:pPr>
    </w:p>
    <w:p w:rsidR="00533FD1" w:rsidRDefault="00533FD1" w:rsidP="00533FD1">
      <w:pPr>
        <w:pStyle w:val="NoSpacing"/>
        <w:rPr>
          <w:rFonts w:asciiTheme="majorHAnsi" w:hAnsiTheme="majorHAnsi"/>
          <w:i/>
          <w:sz w:val="24"/>
          <w:szCs w:val="24"/>
        </w:rPr>
      </w:pPr>
    </w:p>
    <w:p w:rsidR="00533FD1" w:rsidRDefault="00533FD1" w:rsidP="00533FD1">
      <w:pPr>
        <w:pStyle w:val="NoSpacing"/>
        <w:rPr>
          <w:rFonts w:asciiTheme="majorHAnsi" w:hAnsiTheme="majorHAnsi"/>
          <w:i/>
          <w:sz w:val="24"/>
          <w:szCs w:val="24"/>
        </w:rPr>
      </w:pPr>
    </w:p>
    <w:p w:rsidR="00533FD1" w:rsidRDefault="00533FD1" w:rsidP="00533FD1">
      <w:pPr>
        <w:pStyle w:val="NoSpacing"/>
        <w:rPr>
          <w:rFonts w:asciiTheme="majorHAnsi" w:hAnsiTheme="majorHAnsi"/>
          <w:i/>
          <w:sz w:val="24"/>
          <w:szCs w:val="24"/>
        </w:rPr>
      </w:pPr>
    </w:p>
    <w:p w:rsidR="00533FD1" w:rsidRDefault="00533FD1" w:rsidP="00533FD1">
      <w:pPr>
        <w:pStyle w:val="NoSpacing"/>
        <w:rPr>
          <w:rFonts w:asciiTheme="majorHAnsi" w:hAnsiTheme="majorHAnsi"/>
          <w:i/>
          <w:sz w:val="24"/>
          <w:szCs w:val="24"/>
        </w:rPr>
      </w:pPr>
    </w:p>
    <w:p w:rsidR="00533FD1" w:rsidRDefault="00533FD1" w:rsidP="00533FD1">
      <w:pPr>
        <w:pStyle w:val="NoSpacing"/>
        <w:rPr>
          <w:rFonts w:asciiTheme="majorHAnsi" w:hAnsiTheme="majorHAnsi"/>
          <w:i/>
          <w:sz w:val="24"/>
          <w:szCs w:val="24"/>
        </w:rPr>
      </w:pPr>
    </w:p>
    <w:p w:rsidR="00533FD1" w:rsidRDefault="00533FD1" w:rsidP="00533FD1">
      <w:pPr>
        <w:pStyle w:val="NoSpacing"/>
        <w:rPr>
          <w:rFonts w:asciiTheme="majorHAnsi" w:hAnsiTheme="majorHAnsi"/>
          <w:i/>
          <w:sz w:val="24"/>
          <w:szCs w:val="24"/>
        </w:rPr>
      </w:pPr>
    </w:p>
    <w:p w:rsidR="00533FD1" w:rsidRDefault="00533FD1" w:rsidP="00533FD1">
      <w:pPr>
        <w:pStyle w:val="NoSpacing"/>
        <w:rPr>
          <w:rFonts w:asciiTheme="majorHAnsi" w:hAnsiTheme="majorHAnsi"/>
          <w:i/>
          <w:sz w:val="24"/>
          <w:szCs w:val="24"/>
        </w:rPr>
      </w:pPr>
    </w:p>
    <w:p w:rsidR="00533FD1" w:rsidRDefault="00533FD1" w:rsidP="00533FD1">
      <w:pPr>
        <w:pStyle w:val="NoSpacing"/>
        <w:rPr>
          <w:rFonts w:asciiTheme="majorHAnsi" w:hAnsiTheme="majorHAnsi"/>
          <w:i/>
          <w:sz w:val="24"/>
          <w:szCs w:val="24"/>
        </w:rPr>
      </w:pPr>
    </w:p>
    <w:p w:rsidR="00533FD1" w:rsidRDefault="00533FD1" w:rsidP="00533FD1">
      <w:pPr>
        <w:pStyle w:val="NoSpacing"/>
        <w:rPr>
          <w:rFonts w:asciiTheme="majorHAnsi" w:hAnsiTheme="majorHAnsi"/>
          <w:i/>
          <w:sz w:val="24"/>
          <w:szCs w:val="24"/>
        </w:rPr>
      </w:pPr>
    </w:p>
    <w:p w:rsidR="00873C52" w:rsidRDefault="00873C52" w:rsidP="00F518FD">
      <w:pPr>
        <w:pStyle w:val="NoSpacing"/>
        <w:ind w:left="720"/>
        <w:jc w:val="center"/>
        <w:rPr>
          <w:rFonts w:asciiTheme="majorHAnsi" w:hAnsiTheme="majorHAnsi"/>
          <w:i/>
          <w:sz w:val="24"/>
          <w:szCs w:val="24"/>
        </w:rPr>
      </w:pPr>
    </w:p>
    <w:p w:rsidR="00F518FD" w:rsidRPr="00C92A06" w:rsidRDefault="00F518FD" w:rsidP="00F518FD">
      <w:pPr>
        <w:pStyle w:val="NoSpacing"/>
        <w:ind w:left="720"/>
        <w:jc w:val="center"/>
        <w:rPr>
          <w:rFonts w:asciiTheme="majorHAnsi" w:hAnsiTheme="majorHAnsi"/>
          <w:i/>
          <w:sz w:val="24"/>
          <w:szCs w:val="24"/>
        </w:rPr>
      </w:pPr>
    </w:p>
    <w:sectPr w:rsidR="00F518FD" w:rsidRPr="00C92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960D1"/>
    <w:multiLevelType w:val="hybridMultilevel"/>
    <w:tmpl w:val="15744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91D"/>
    <w:rsid w:val="0004291D"/>
    <w:rsid w:val="000D7A72"/>
    <w:rsid w:val="00114DD4"/>
    <w:rsid w:val="001B25D5"/>
    <w:rsid w:val="001E3287"/>
    <w:rsid w:val="001F1572"/>
    <w:rsid w:val="001F682D"/>
    <w:rsid w:val="00244345"/>
    <w:rsid w:val="002969F4"/>
    <w:rsid w:val="002E3F26"/>
    <w:rsid w:val="002F3467"/>
    <w:rsid w:val="003253CD"/>
    <w:rsid w:val="0038745B"/>
    <w:rsid w:val="003A1A75"/>
    <w:rsid w:val="003D5B4D"/>
    <w:rsid w:val="003E4A30"/>
    <w:rsid w:val="00433419"/>
    <w:rsid w:val="004A2747"/>
    <w:rsid w:val="004D6475"/>
    <w:rsid w:val="00533FD1"/>
    <w:rsid w:val="005426AC"/>
    <w:rsid w:val="005C0F87"/>
    <w:rsid w:val="006149A1"/>
    <w:rsid w:val="00633DD8"/>
    <w:rsid w:val="00652645"/>
    <w:rsid w:val="00670748"/>
    <w:rsid w:val="006E3485"/>
    <w:rsid w:val="00714E20"/>
    <w:rsid w:val="007F5980"/>
    <w:rsid w:val="00873C52"/>
    <w:rsid w:val="008B42FE"/>
    <w:rsid w:val="00A564FA"/>
    <w:rsid w:val="00AD05A3"/>
    <w:rsid w:val="00BB21DB"/>
    <w:rsid w:val="00BC1911"/>
    <w:rsid w:val="00C25832"/>
    <w:rsid w:val="00C50EF3"/>
    <w:rsid w:val="00C54E41"/>
    <w:rsid w:val="00C63EAE"/>
    <w:rsid w:val="00C64163"/>
    <w:rsid w:val="00C92A06"/>
    <w:rsid w:val="00D11423"/>
    <w:rsid w:val="00D22030"/>
    <w:rsid w:val="00D53C3A"/>
    <w:rsid w:val="00D97FC8"/>
    <w:rsid w:val="00DB677D"/>
    <w:rsid w:val="00DC1874"/>
    <w:rsid w:val="00DC2894"/>
    <w:rsid w:val="00DD3B4E"/>
    <w:rsid w:val="00DF489E"/>
    <w:rsid w:val="00E57D58"/>
    <w:rsid w:val="00F51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291D"/>
    <w:pPr>
      <w:spacing w:after="0" w:line="240" w:lineRule="auto"/>
    </w:pPr>
  </w:style>
  <w:style w:type="paragraph" w:styleId="ListParagraph">
    <w:name w:val="List Paragraph"/>
    <w:basedOn w:val="Normal"/>
    <w:uiPriority w:val="34"/>
    <w:qFormat/>
    <w:rsid w:val="00114DD4"/>
    <w:pPr>
      <w:ind w:left="720"/>
      <w:contextualSpacing/>
    </w:pPr>
  </w:style>
  <w:style w:type="paragraph" w:styleId="BalloonText">
    <w:name w:val="Balloon Text"/>
    <w:basedOn w:val="Normal"/>
    <w:link w:val="BalloonTextChar"/>
    <w:uiPriority w:val="99"/>
    <w:semiHidden/>
    <w:unhideWhenUsed/>
    <w:rsid w:val="006E3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4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291D"/>
    <w:pPr>
      <w:spacing w:after="0" w:line="240" w:lineRule="auto"/>
    </w:pPr>
  </w:style>
  <w:style w:type="paragraph" w:styleId="ListParagraph">
    <w:name w:val="List Paragraph"/>
    <w:basedOn w:val="Normal"/>
    <w:uiPriority w:val="34"/>
    <w:qFormat/>
    <w:rsid w:val="00114DD4"/>
    <w:pPr>
      <w:ind w:left="720"/>
      <w:contextualSpacing/>
    </w:pPr>
  </w:style>
  <w:style w:type="paragraph" w:styleId="BalloonText">
    <w:name w:val="Balloon Text"/>
    <w:basedOn w:val="Normal"/>
    <w:link w:val="BalloonTextChar"/>
    <w:uiPriority w:val="99"/>
    <w:semiHidden/>
    <w:unhideWhenUsed/>
    <w:rsid w:val="006E3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4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9F9A9-BA97-4E1C-86DE-7DEFE1458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4</cp:revision>
  <cp:lastPrinted>2018-01-23T18:29:00Z</cp:lastPrinted>
  <dcterms:created xsi:type="dcterms:W3CDTF">2018-01-18T17:40:00Z</dcterms:created>
  <dcterms:modified xsi:type="dcterms:W3CDTF">2018-01-23T18:31:00Z</dcterms:modified>
</cp:coreProperties>
</file>